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13939" w:rsidRDefault="009A2CE8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A2CE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7pt;margin-top:-17.35pt;width:263.7pt;height:77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B1610" w:rsidRPr="00641D51" w:rsidRDefault="005B1610" w:rsidP="005513E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664F80" w:rsidRPr="00371907">
                    <w:t>27.03.2023 № 51</w:t>
                  </w:r>
                  <w:bookmarkEnd w:id="0"/>
                </w:p>
                <w:p w:rsidR="005B1610" w:rsidRPr="005513E6" w:rsidRDefault="005B1610" w:rsidP="005513E6"/>
              </w:txbxContent>
            </v:textbox>
          </v:shape>
        </w:pict>
      </w:r>
    </w:p>
    <w:p w:rsidR="00D1753D" w:rsidRPr="00213939" w:rsidRDefault="00D1753D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13939" w:rsidRDefault="00D1753D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13939" w:rsidRDefault="00D1753D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13939" w:rsidRDefault="00D1753D" w:rsidP="005B161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1393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13939" w:rsidRDefault="007D3B3F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13939">
        <w:rPr>
          <w:rFonts w:eastAsia="Courier New"/>
          <w:noProof/>
          <w:sz w:val="24"/>
          <w:szCs w:val="24"/>
          <w:lang w:bidi="ru-RU"/>
        </w:rPr>
        <w:t>«</w:t>
      </w:r>
      <w:r w:rsidR="00C94464" w:rsidRPr="0021393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213939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213939" w:rsidRDefault="007C277B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13939">
        <w:rPr>
          <w:rFonts w:eastAsia="Courier New"/>
          <w:noProof/>
          <w:sz w:val="24"/>
          <w:szCs w:val="24"/>
          <w:lang w:bidi="ru-RU"/>
        </w:rPr>
        <w:t>Кафедра «</w:t>
      </w:r>
      <w:r w:rsidR="00413ECA">
        <w:rPr>
          <w:rFonts w:eastAsia="Courier New"/>
          <w:noProof/>
          <w:sz w:val="24"/>
          <w:szCs w:val="24"/>
          <w:lang w:bidi="ru-RU"/>
        </w:rPr>
        <w:t>Экономика и управление</w:t>
      </w:r>
      <w:r w:rsidRPr="00213939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13939" w:rsidRDefault="007C277B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13939" w:rsidRDefault="009A2CE8" w:rsidP="005B1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2CE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1610" w:rsidRPr="00C94464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1610" w:rsidRPr="00C94464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1610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1610" w:rsidRPr="00C94464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B1610" w:rsidRPr="00C94464" w:rsidRDefault="005B161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64F8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13EC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64F8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13939" w:rsidRDefault="00C94464" w:rsidP="005B161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13939" w:rsidRDefault="00D1753D" w:rsidP="005B161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13939" w:rsidRDefault="00C94464" w:rsidP="005B161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13939" w:rsidRDefault="007C277B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13939" w:rsidRDefault="00951F6B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13939" w:rsidRDefault="007C277B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13939" w:rsidRDefault="00951F6B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13939" w:rsidRDefault="00DF1076" w:rsidP="005B16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393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1393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1393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13939" w:rsidRDefault="007F4B97" w:rsidP="005B161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13939" w:rsidRDefault="00665A7B" w:rsidP="005B161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13939">
        <w:rPr>
          <w:b/>
          <w:bCs/>
          <w:caps/>
          <w:sz w:val="32"/>
          <w:szCs w:val="32"/>
        </w:rPr>
        <w:t xml:space="preserve"> маркетинг персонала</w:t>
      </w:r>
    </w:p>
    <w:p w:rsidR="005669CB" w:rsidRPr="00213939" w:rsidRDefault="00665A7B" w:rsidP="005B1610">
      <w:pPr>
        <w:widowControl/>
        <w:autoSpaceDN/>
        <w:jc w:val="center"/>
        <w:rPr>
          <w:bCs/>
          <w:sz w:val="24"/>
          <w:szCs w:val="24"/>
        </w:rPr>
      </w:pPr>
      <w:r w:rsidRPr="00213939">
        <w:rPr>
          <w:bCs/>
          <w:sz w:val="24"/>
          <w:szCs w:val="24"/>
        </w:rPr>
        <w:t>Б</w:t>
      </w:r>
      <w:proofErr w:type="gramStart"/>
      <w:r w:rsidRPr="00213939">
        <w:rPr>
          <w:bCs/>
          <w:sz w:val="24"/>
          <w:szCs w:val="24"/>
        </w:rPr>
        <w:t>1</w:t>
      </w:r>
      <w:proofErr w:type="gramEnd"/>
      <w:r w:rsidRPr="00213939">
        <w:rPr>
          <w:bCs/>
          <w:sz w:val="24"/>
          <w:szCs w:val="24"/>
        </w:rPr>
        <w:t>.В.02</w:t>
      </w:r>
    </w:p>
    <w:p w:rsidR="00665A7B" w:rsidRPr="00213939" w:rsidRDefault="00665A7B" w:rsidP="005B161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513E6" w:rsidRPr="00213939" w:rsidRDefault="005513E6" w:rsidP="005B1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513E6" w:rsidRPr="00213939" w:rsidRDefault="005513E6" w:rsidP="005B1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1393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13939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21393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1393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13939">
        <w:rPr>
          <w:rFonts w:eastAsia="Courier New"/>
          <w:sz w:val="24"/>
          <w:szCs w:val="24"/>
          <w:lang w:bidi="ru-RU"/>
        </w:rPr>
        <w:t>)</w:t>
      </w: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1393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3939">
        <w:rPr>
          <w:b/>
          <w:sz w:val="24"/>
          <w:szCs w:val="24"/>
        </w:rPr>
        <w:t>38.03.03 Управление персоналом</w:t>
      </w: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1393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13939">
        <w:rPr>
          <w:rFonts w:eastAsia="Courier New"/>
          <w:sz w:val="24"/>
          <w:szCs w:val="24"/>
          <w:lang w:bidi="ru-RU"/>
        </w:rPr>
        <w:t>)</w:t>
      </w:r>
      <w:r w:rsidRPr="00213939">
        <w:rPr>
          <w:rFonts w:eastAsia="Courier New"/>
          <w:sz w:val="24"/>
          <w:szCs w:val="24"/>
          <w:lang w:bidi="ru-RU"/>
        </w:rPr>
        <w:cr/>
      </w: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393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13939">
        <w:rPr>
          <w:rFonts w:eastAsia="Courier New"/>
          <w:b/>
          <w:sz w:val="24"/>
          <w:szCs w:val="24"/>
          <w:lang w:bidi="ru-RU"/>
        </w:rPr>
        <w:t>«</w:t>
      </w:r>
      <w:r w:rsidRPr="00213939">
        <w:rPr>
          <w:b/>
          <w:sz w:val="24"/>
          <w:szCs w:val="24"/>
        </w:rPr>
        <w:t>Управление персоналом организации</w:t>
      </w:r>
      <w:r w:rsidRPr="00213939">
        <w:rPr>
          <w:rFonts w:eastAsia="Courier New"/>
          <w:b/>
          <w:sz w:val="24"/>
          <w:szCs w:val="24"/>
          <w:lang w:bidi="ru-RU"/>
        </w:rPr>
        <w:t>»</w:t>
      </w: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513E6" w:rsidRPr="00213939" w:rsidRDefault="005513E6" w:rsidP="005B161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513E6" w:rsidRPr="00213939" w:rsidRDefault="005513E6" w:rsidP="005B1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1393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13939">
        <w:rPr>
          <w:sz w:val="24"/>
          <w:szCs w:val="24"/>
        </w:rPr>
        <w:t>организационно-управленческая</w:t>
      </w:r>
      <w:proofErr w:type="gramEnd"/>
      <w:r w:rsidRPr="00213939">
        <w:rPr>
          <w:sz w:val="24"/>
          <w:szCs w:val="24"/>
        </w:rPr>
        <w:t xml:space="preserve"> и экономическая (основной), информационно-</w:t>
      </w:r>
      <w:r w:rsidRPr="00213939">
        <w:rPr>
          <w:rFonts w:eastAsia="Courier New"/>
          <w:sz w:val="24"/>
          <w:szCs w:val="24"/>
          <w:lang w:bidi="ru-RU"/>
        </w:rPr>
        <w:t>аналитическая</w:t>
      </w:r>
    </w:p>
    <w:p w:rsidR="005513E6" w:rsidRPr="00213939" w:rsidRDefault="005513E6" w:rsidP="005B161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513E6" w:rsidRPr="00213939" w:rsidRDefault="005513E6" w:rsidP="005B161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513E6" w:rsidRPr="00213939" w:rsidRDefault="005513E6" w:rsidP="005B1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1393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64F80" w:rsidRPr="00E72370" w:rsidRDefault="00664F80" w:rsidP="00664F80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64F80" w:rsidRPr="00371907" w:rsidRDefault="00045A0C" w:rsidP="00664F8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2020/2021 </w:t>
      </w:r>
      <w:r w:rsidR="00664F80"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513E6" w:rsidRPr="00213939" w:rsidRDefault="005513E6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13E6" w:rsidRDefault="005513E6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Default="00413ECA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Default="00413ECA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Default="00413ECA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Pr="00213939" w:rsidRDefault="00413ECA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13E6" w:rsidRPr="00213939" w:rsidRDefault="005513E6" w:rsidP="005B16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13ECA" w:rsidRPr="00413ECA" w:rsidRDefault="005513E6" w:rsidP="00664F80">
      <w:pPr>
        <w:tabs>
          <w:tab w:val="left" w:pos="0"/>
          <w:tab w:val="left" w:pos="2495"/>
        </w:tabs>
        <w:jc w:val="center"/>
        <w:rPr>
          <w:sz w:val="28"/>
          <w:szCs w:val="28"/>
        </w:rPr>
      </w:pPr>
      <w:r w:rsidRPr="00213939">
        <w:rPr>
          <w:sz w:val="24"/>
          <w:szCs w:val="24"/>
        </w:rPr>
        <w:t>Омск 20</w:t>
      </w:r>
      <w:r w:rsidR="00664F80">
        <w:rPr>
          <w:sz w:val="24"/>
          <w:szCs w:val="24"/>
        </w:rPr>
        <w:t>23</w:t>
      </w:r>
      <w:r w:rsidR="007C277B" w:rsidRPr="00213939">
        <w:rPr>
          <w:sz w:val="24"/>
          <w:szCs w:val="24"/>
        </w:rPr>
        <w:br w:type="page"/>
      </w:r>
      <w:r w:rsidR="00413ECA" w:rsidRPr="00413ECA">
        <w:rPr>
          <w:sz w:val="28"/>
          <w:szCs w:val="28"/>
        </w:rPr>
        <w:lastRenderedPageBreak/>
        <w:t>Составитель:</w:t>
      </w:r>
    </w:p>
    <w:p w:rsidR="00413ECA" w:rsidRDefault="00413ECA" w:rsidP="00413ECA">
      <w:pPr>
        <w:tabs>
          <w:tab w:val="left" w:pos="0"/>
        </w:tabs>
        <w:rPr>
          <w:sz w:val="28"/>
          <w:szCs w:val="28"/>
        </w:rPr>
      </w:pPr>
    </w:p>
    <w:p w:rsidR="00413ECA" w:rsidRDefault="00413ECA" w:rsidP="00413ECA">
      <w:pPr>
        <w:tabs>
          <w:tab w:val="left" w:pos="0"/>
        </w:tabs>
        <w:rPr>
          <w:sz w:val="28"/>
          <w:szCs w:val="28"/>
        </w:rPr>
      </w:pPr>
    </w:p>
    <w:p w:rsidR="00413ECA" w:rsidRPr="00413ECA" w:rsidRDefault="00413ECA" w:rsidP="00413ECA">
      <w:pPr>
        <w:tabs>
          <w:tab w:val="left" w:pos="0"/>
        </w:tabs>
        <w:rPr>
          <w:sz w:val="28"/>
          <w:szCs w:val="28"/>
        </w:rPr>
      </w:pPr>
      <w:proofErr w:type="spellStart"/>
      <w:r w:rsidRPr="00413ECA">
        <w:rPr>
          <w:sz w:val="28"/>
          <w:szCs w:val="28"/>
        </w:rPr>
        <w:t>к.э.н</w:t>
      </w:r>
      <w:proofErr w:type="spellEnd"/>
      <w:r w:rsidRPr="00413ECA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FD3C2C" w:rsidRPr="00413ECA" w:rsidRDefault="00FD3C2C" w:rsidP="00413ECA">
      <w:pPr>
        <w:widowControl/>
        <w:autoSpaceDE/>
        <w:autoSpaceDN/>
        <w:adjustRightInd/>
        <w:jc w:val="center"/>
        <w:rPr>
          <w:spacing w:val="-3"/>
          <w:sz w:val="28"/>
          <w:szCs w:val="28"/>
          <w:lang w:eastAsia="en-US"/>
        </w:rPr>
      </w:pPr>
    </w:p>
    <w:p w:rsidR="00413ECA" w:rsidRPr="00413ECA" w:rsidRDefault="00FD3C2C" w:rsidP="00413ECA">
      <w:pPr>
        <w:tabs>
          <w:tab w:val="left" w:pos="0"/>
        </w:tabs>
        <w:rPr>
          <w:sz w:val="28"/>
          <w:szCs w:val="28"/>
        </w:rPr>
      </w:pPr>
      <w:r w:rsidRPr="00413ECA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413ECA" w:rsidRPr="00413ECA">
        <w:rPr>
          <w:sz w:val="28"/>
          <w:szCs w:val="28"/>
        </w:rPr>
        <w:t xml:space="preserve">экономики и управления </w:t>
      </w:r>
    </w:p>
    <w:p w:rsidR="00413ECA" w:rsidRDefault="00413ECA" w:rsidP="00413EC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413ECA" w:rsidRPr="00413ECA" w:rsidRDefault="00664F80" w:rsidP="00413EC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13ECA" w:rsidRPr="00413ECA">
        <w:rPr>
          <w:sz w:val="28"/>
          <w:szCs w:val="28"/>
        </w:rPr>
        <w:t xml:space="preserve"> г</w:t>
      </w:r>
      <w:r w:rsidR="00413ECA" w:rsidRPr="00413ECA">
        <w:rPr>
          <w:sz w:val="28"/>
          <w:szCs w:val="28"/>
        </w:rPr>
        <w:tab/>
      </w:r>
      <w:r w:rsidR="00413ECA" w:rsidRPr="00413ECA">
        <w:rPr>
          <w:sz w:val="28"/>
          <w:szCs w:val="28"/>
        </w:rPr>
        <w:tab/>
      </w:r>
      <w:r w:rsidR="00413ECA" w:rsidRPr="00413ECA">
        <w:rPr>
          <w:sz w:val="28"/>
          <w:szCs w:val="28"/>
        </w:rPr>
        <w:tab/>
      </w:r>
      <w:r w:rsidR="00413ECA" w:rsidRPr="00413ECA">
        <w:rPr>
          <w:sz w:val="28"/>
          <w:szCs w:val="28"/>
        </w:rPr>
        <w:tab/>
      </w:r>
    </w:p>
    <w:p w:rsidR="00413ECA" w:rsidRDefault="00413ECA" w:rsidP="00413ECA">
      <w:pPr>
        <w:tabs>
          <w:tab w:val="left" w:pos="0"/>
        </w:tabs>
        <w:rPr>
          <w:sz w:val="28"/>
          <w:szCs w:val="28"/>
        </w:rPr>
      </w:pPr>
    </w:p>
    <w:p w:rsidR="00413ECA" w:rsidRDefault="00413ECA" w:rsidP="00413ECA">
      <w:pPr>
        <w:tabs>
          <w:tab w:val="left" w:pos="0"/>
        </w:tabs>
        <w:rPr>
          <w:sz w:val="28"/>
          <w:szCs w:val="28"/>
        </w:rPr>
      </w:pPr>
    </w:p>
    <w:p w:rsidR="00413ECA" w:rsidRPr="00413ECA" w:rsidRDefault="00413ECA" w:rsidP="00413ECA">
      <w:pPr>
        <w:tabs>
          <w:tab w:val="left" w:pos="0"/>
        </w:tabs>
        <w:rPr>
          <w:sz w:val="28"/>
          <w:szCs w:val="28"/>
        </w:rPr>
      </w:pPr>
      <w:r w:rsidRPr="00413ECA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13ECA">
        <w:rPr>
          <w:sz w:val="28"/>
          <w:szCs w:val="28"/>
        </w:rPr>
        <w:t>к</w:t>
      </w:r>
      <w:proofErr w:type="gramEnd"/>
      <w:r w:rsidRPr="00413ECA">
        <w:rPr>
          <w:sz w:val="28"/>
          <w:szCs w:val="28"/>
        </w:rPr>
        <w:t>.э.н</w:t>
      </w:r>
      <w:proofErr w:type="spellEnd"/>
      <w:r w:rsidRPr="00413ECA">
        <w:rPr>
          <w:sz w:val="28"/>
          <w:szCs w:val="28"/>
        </w:rPr>
        <w:t>., доцент                                /</w:t>
      </w:r>
      <w:r w:rsidRPr="00413ECA">
        <w:rPr>
          <w:spacing w:val="-3"/>
          <w:sz w:val="28"/>
          <w:szCs w:val="28"/>
          <w:lang w:eastAsia="en-US"/>
        </w:rPr>
        <w:t xml:space="preserve"> </w:t>
      </w:r>
      <w:r w:rsidR="00664F80">
        <w:rPr>
          <w:spacing w:val="-3"/>
          <w:sz w:val="28"/>
          <w:szCs w:val="28"/>
          <w:lang w:eastAsia="en-US"/>
        </w:rPr>
        <w:t>О.В Сергиенко</w:t>
      </w:r>
      <w:r w:rsidRPr="00413ECA">
        <w:rPr>
          <w:sz w:val="28"/>
          <w:szCs w:val="28"/>
        </w:rPr>
        <w:t xml:space="preserve">/ </w:t>
      </w:r>
    </w:p>
    <w:p w:rsidR="00DF1076" w:rsidRPr="00213939" w:rsidRDefault="00FD3C2C" w:rsidP="00413ECA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1393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13939" w:rsidRDefault="00DF1076" w:rsidP="005B161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Наименован</w:t>
            </w:r>
            <w:r w:rsidR="004A68C9" w:rsidRPr="0021393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1393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1393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pacing w:val="4"/>
                <w:sz w:val="24"/>
                <w:szCs w:val="24"/>
              </w:rPr>
            </w:pPr>
            <w:r w:rsidRPr="0021393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13939">
              <w:rPr>
                <w:sz w:val="24"/>
                <w:szCs w:val="24"/>
              </w:rPr>
              <w:t xml:space="preserve">для </w:t>
            </w:r>
            <w:r w:rsidRPr="00213939">
              <w:rPr>
                <w:sz w:val="24"/>
                <w:szCs w:val="24"/>
              </w:rPr>
              <w:t>самостоятельной р</w:t>
            </w:r>
            <w:r w:rsidR="004A68C9" w:rsidRPr="0021393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1393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1393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13939">
              <w:rPr>
                <w:sz w:val="24"/>
                <w:szCs w:val="24"/>
              </w:rPr>
              <w:t>обу</w:t>
            </w:r>
            <w:r w:rsidR="004A68C9" w:rsidRPr="00213939">
              <w:rPr>
                <w:sz w:val="24"/>
                <w:szCs w:val="24"/>
              </w:rPr>
              <w:t>чающихся</w:t>
            </w:r>
            <w:proofErr w:type="gramEnd"/>
            <w:r w:rsidR="004A68C9" w:rsidRPr="0021393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13939" w:rsidTr="00330957">
        <w:tc>
          <w:tcPr>
            <w:tcW w:w="562" w:type="dxa"/>
            <w:hideMark/>
          </w:tcPr>
          <w:p w:rsidR="005C20F0" w:rsidRPr="00213939" w:rsidRDefault="00DC2D63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13939" w:rsidRDefault="005C20F0" w:rsidP="005B1610">
            <w:pPr>
              <w:jc w:val="both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13939" w:rsidRDefault="005C20F0" w:rsidP="005B16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13939" w:rsidRDefault="001A6533" w:rsidP="005B1610">
      <w:pPr>
        <w:rPr>
          <w:b/>
          <w:sz w:val="24"/>
          <w:szCs w:val="24"/>
        </w:rPr>
      </w:pPr>
    </w:p>
    <w:p w:rsidR="0092010D" w:rsidRPr="00213939" w:rsidRDefault="00DF1076" w:rsidP="00FD3C2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13939">
        <w:rPr>
          <w:b/>
          <w:sz w:val="24"/>
          <w:szCs w:val="24"/>
        </w:rPr>
        <w:br w:type="page"/>
      </w:r>
      <w:r w:rsidR="0092010D" w:rsidRPr="0021393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2010D" w:rsidRPr="0021393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2010D" w:rsidRPr="00213939">
        <w:rPr>
          <w:b/>
          <w:i/>
          <w:sz w:val="24"/>
          <w:szCs w:val="24"/>
          <w:lang w:eastAsia="en-US"/>
        </w:rPr>
        <w:t>с</w:t>
      </w:r>
      <w:proofErr w:type="gramEnd"/>
      <w:r w:rsidR="0092010D" w:rsidRPr="00213939">
        <w:rPr>
          <w:b/>
          <w:i/>
          <w:sz w:val="24"/>
          <w:szCs w:val="24"/>
          <w:lang w:eastAsia="en-US"/>
        </w:rPr>
        <w:t>:</w:t>
      </w:r>
    </w:p>
    <w:p w:rsidR="00B349E9" w:rsidRPr="00213939" w:rsidRDefault="00B349E9" w:rsidP="005B1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393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349E9" w:rsidRPr="00413ECA" w:rsidRDefault="00B349E9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413ECA">
        <w:rPr>
          <w:sz w:val="24"/>
          <w:szCs w:val="24"/>
        </w:rPr>
        <w:t xml:space="preserve">образования по направлению подготовки </w:t>
      </w:r>
      <w:r w:rsidRPr="00413ECA">
        <w:rPr>
          <w:b/>
          <w:sz w:val="24"/>
          <w:szCs w:val="24"/>
        </w:rPr>
        <w:t>38.03.03 Управление персоналом</w:t>
      </w:r>
      <w:r w:rsidRPr="00413ECA">
        <w:t xml:space="preserve"> </w:t>
      </w:r>
      <w:r w:rsidRPr="00413ECA">
        <w:rPr>
          <w:sz w:val="24"/>
          <w:szCs w:val="24"/>
        </w:rPr>
        <w:t xml:space="preserve">(уровень </w:t>
      </w:r>
      <w:proofErr w:type="spellStart"/>
      <w:r w:rsidRPr="00413ECA">
        <w:rPr>
          <w:sz w:val="24"/>
          <w:szCs w:val="24"/>
        </w:rPr>
        <w:t>бакалавриата</w:t>
      </w:r>
      <w:proofErr w:type="spellEnd"/>
      <w:r w:rsidRPr="00413ECA">
        <w:rPr>
          <w:sz w:val="24"/>
          <w:szCs w:val="24"/>
        </w:rPr>
        <w:t xml:space="preserve">), утвержденного Приказом </w:t>
      </w:r>
      <w:proofErr w:type="spellStart"/>
      <w:r w:rsidRPr="00413ECA">
        <w:rPr>
          <w:sz w:val="24"/>
          <w:szCs w:val="24"/>
        </w:rPr>
        <w:t>Минобрнауки</w:t>
      </w:r>
      <w:proofErr w:type="spellEnd"/>
      <w:r w:rsidRPr="00413ECA">
        <w:rPr>
          <w:sz w:val="24"/>
          <w:szCs w:val="24"/>
        </w:rPr>
        <w:t xml:space="preserve"> России от 14.12.2015 N 1461</w:t>
      </w:r>
      <w:r w:rsidRPr="00413ECA">
        <w:rPr>
          <w:sz w:val="24"/>
          <w:szCs w:val="24"/>
        </w:rPr>
        <w:br/>
        <w:t xml:space="preserve">(ред. от 20.04.2016) (зарегистрирован в Минюсте России 19.01.2016 N 40640) (далее - ФГОС </w:t>
      </w:r>
      <w:proofErr w:type="gramStart"/>
      <w:r w:rsidRPr="00413ECA">
        <w:rPr>
          <w:sz w:val="24"/>
          <w:szCs w:val="24"/>
        </w:rPr>
        <w:t>ВО</w:t>
      </w:r>
      <w:proofErr w:type="gramEnd"/>
      <w:r w:rsidRPr="00413ECA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13ECA" w:rsidRPr="00413ECA" w:rsidRDefault="00413ECA" w:rsidP="00413ECA">
      <w:pPr>
        <w:jc w:val="both"/>
        <w:rPr>
          <w:sz w:val="24"/>
          <w:szCs w:val="24"/>
        </w:rPr>
      </w:pPr>
      <w:proofErr w:type="gramStart"/>
      <w:r w:rsidRPr="00413ECA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13ECA">
        <w:rPr>
          <w:sz w:val="24"/>
          <w:szCs w:val="24"/>
        </w:rPr>
        <w:t>бакалавриата</w:t>
      </w:r>
      <w:proofErr w:type="spellEnd"/>
      <w:r w:rsidRPr="00413ECA">
        <w:rPr>
          <w:sz w:val="24"/>
          <w:szCs w:val="24"/>
        </w:rPr>
        <w:t xml:space="preserve">, программам </w:t>
      </w:r>
      <w:proofErr w:type="spellStart"/>
      <w:r w:rsidRPr="00413ECA">
        <w:rPr>
          <w:sz w:val="24"/>
          <w:szCs w:val="24"/>
        </w:rPr>
        <w:t>специалитета</w:t>
      </w:r>
      <w:proofErr w:type="spellEnd"/>
      <w:r w:rsidRPr="00413EC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13ECA">
        <w:rPr>
          <w:sz w:val="24"/>
          <w:szCs w:val="24"/>
          <w:lang w:eastAsia="en-US"/>
        </w:rPr>
        <w:t>ВО</w:t>
      </w:r>
      <w:proofErr w:type="gramEnd"/>
      <w:r w:rsidRPr="00413ECA">
        <w:rPr>
          <w:sz w:val="24"/>
          <w:szCs w:val="24"/>
          <w:lang w:eastAsia="en-US"/>
        </w:rPr>
        <w:t xml:space="preserve"> «</w:t>
      </w:r>
      <w:r w:rsidRPr="00413ECA">
        <w:rPr>
          <w:b/>
          <w:sz w:val="24"/>
          <w:szCs w:val="24"/>
          <w:lang w:eastAsia="en-US"/>
        </w:rPr>
        <w:t>Омская гуманитарная академия</w:t>
      </w:r>
      <w:r w:rsidRPr="00413ECA">
        <w:rPr>
          <w:sz w:val="24"/>
          <w:szCs w:val="24"/>
          <w:lang w:eastAsia="en-US"/>
        </w:rPr>
        <w:t>» (</w:t>
      </w:r>
      <w:r w:rsidRPr="00413EC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13ECA">
        <w:rPr>
          <w:i/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>):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13ECA">
        <w:rPr>
          <w:sz w:val="24"/>
          <w:szCs w:val="24"/>
          <w:lang w:eastAsia="en-US"/>
        </w:rPr>
        <w:t>бакалавриата</w:t>
      </w:r>
      <w:proofErr w:type="spellEnd"/>
      <w:r w:rsidRPr="00413EC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13ECA">
        <w:rPr>
          <w:sz w:val="24"/>
          <w:szCs w:val="24"/>
          <w:lang w:eastAsia="en-US"/>
        </w:rPr>
        <w:t>обучающихся</w:t>
      </w:r>
      <w:proofErr w:type="gramEnd"/>
      <w:r w:rsidRPr="00413EC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13ECA">
        <w:rPr>
          <w:sz w:val="24"/>
          <w:szCs w:val="24"/>
          <w:lang w:eastAsia="en-US"/>
        </w:rPr>
        <w:t>обучении</w:t>
      </w:r>
      <w:proofErr w:type="gramEnd"/>
      <w:r w:rsidRPr="00413EC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13ECA">
        <w:rPr>
          <w:sz w:val="24"/>
          <w:szCs w:val="24"/>
          <w:lang w:eastAsia="en-US"/>
        </w:rPr>
        <w:t>бакалавриата</w:t>
      </w:r>
      <w:proofErr w:type="spellEnd"/>
      <w:r w:rsidRPr="00413EC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3ECA" w:rsidRPr="00413ECA" w:rsidRDefault="00413ECA" w:rsidP="00413E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EC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13ECA">
        <w:rPr>
          <w:sz w:val="24"/>
          <w:szCs w:val="24"/>
          <w:lang w:eastAsia="en-US"/>
        </w:rPr>
        <w:t>бакалавриата</w:t>
      </w:r>
      <w:proofErr w:type="spellEnd"/>
      <w:r w:rsidRPr="00413EC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13ECA">
        <w:rPr>
          <w:sz w:val="24"/>
          <w:szCs w:val="24"/>
          <w:lang w:eastAsia="en-US"/>
        </w:rPr>
        <w:t>ОмГА</w:t>
      </w:r>
      <w:proofErr w:type="spellEnd"/>
      <w:r w:rsidRPr="00413EC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2D63" w:rsidRPr="00213939" w:rsidRDefault="00DC2D63" w:rsidP="005B1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393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13939">
        <w:rPr>
          <w:sz w:val="24"/>
          <w:szCs w:val="24"/>
          <w:lang w:eastAsia="en-US"/>
        </w:rPr>
        <w:t>бакалавриата</w:t>
      </w:r>
      <w:proofErr w:type="spellEnd"/>
      <w:r w:rsidRPr="00213939">
        <w:rPr>
          <w:sz w:val="24"/>
          <w:szCs w:val="24"/>
          <w:lang w:eastAsia="en-US"/>
        </w:rPr>
        <w:t xml:space="preserve"> </w:t>
      </w:r>
      <w:r w:rsidRPr="00213939">
        <w:rPr>
          <w:sz w:val="24"/>
          <w:szCs w:val="24"/>
        </w:rPr>
        <w:t xml:space="preserve">по направлению подготовки </w:t>
      </w:r>
      <w:r w:rsidRPr="00213939">
        <w:rPr>
          <w:b/>
          <w:sz w:val="24"/>
          <w:szCs w:val="24"/>
        </w:rPr>
        <w:t xml:space="preserve">38.03.03 Управление персоналом </w:t>
      </w:r>
      <w:r w:rsidRPr="00213939">
        <w:rPr>
          <w:sz w:val="24"/>
          <w:szCs w:val="24"/>
        </w:rPr>
        <w:t xml:space="preserve">(уровень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21393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664F8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13939">
        <w:rPr>
          <w:sz w:val="24"/>
          <w:szCs w:val="24"/>
          <w:lang w:eastAsia="en-US"/>
        </w:rPr>
        <w:t>;</w:t>
      </w:r>
    </w:p>
    <w:p w:rsidR="00DC2D63" w:rsidRPr="00213939" w:rsidRDefault="00DC2D63" w:rsidP="005B1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39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 по направлению подготовки </w:t>
      </w:r>
      <w:r w:rsidRPr="00213939">
        <w:rPr>
          <w:b/>
          <w:sz w:val="24"/>
          <w:szCs w:val="24"/>
        </w:rPr>
        <w:t xml:space="preserve">38.03.03 Управление персоналом </w:t>
      </w:r>
      <w:r w:rsidRPr="00213939">
        <w:rPr>
          <w:sz w:val="24"/>
          <w:szCs w:val="24"/>
        </w:rPr>
        <w:t xml:space="preserve">(уровень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), направленность (профиль) программы </w:t>
      </w:r>
      <w:r w:rsidRPr="00213939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664F8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13939">
        <w:rPr>
          <w:sz w:val="24"/>
          <w:szCs w:val="24"/>
          <w:lang w:eastAsia="en-US"/>
        </w:rPr>
        <w:t>.</w:t>
      </w:r>
    </w:p>
    <w:p w:rsidR="00B349E9" w:rsidRPr="00213939" w:rsidRDefault="00B349E9" w:rsidP="005B1610">
      <w:pPr>
        <w:snapToGrid w:val="0"/>
        <w:ind w:firstLine="709"/>
        <w:jc w:val="both"/>
        <w:rPr>
          <w:sz w:val="24"/>
          <w:szCs w:val="24"/>
        </w:rPr>
      </w:pPr>
      <w:r w:rsidRPr="0021393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13939">
        <w:rPr>
          <w:b/>
          <w:bCs/>
          <w:sz w:val="24"/>
          <w:szCs w:val="24"/>
        </w:rPr>
        <w:t>Б</w:t>
      </w:r>
      <w:proofErr w:type="gramStart"/>
      <w:r w:rsidRPr="00213939">
        <w:rPr>
          <w:b/>
          <w:bCs/>
          <w:sz w:val="24"/>
          <w:szCs w:val="24"/>
        </w:rPr>
        <w:t>1</w:t>
      </w:r>
      <w:proofErr w:type="gramEnd"/>
      <w:r w:rsidRPr="00213939">
        <w:rPr>
          <w:b/>
          <w:bCs/>
          <w:sz w:val="24"/>
          <w:szCs w:val="24"/>
        </w:rPr>
        <w:t>.</w:t>
      </w:r>
      <w:r w:rsidR="002528D1" w:rsidRPr="00213939">
        <w:rPr>
          <w:b/>
          <w:bCs/>
          <w:sz w:val="24"/>
          <w:szCs w:val="24"/>
        </w:rPr>
        <w:t>В</w:t>
      </w:r>
      <w:r w:rsidRPr="00213939">
        <w:rPr>
          <w:b/>
          <w:bCs/>
          <w:sz w:val="24"/>
          <w:szCs w:val="24"/>
        </w:rPr>
        <w:t>.</w:t>
      </w:r>
      <w:r w:rsidR="002528D1" w:rsidRPr="00213939">
        <w:rPr>
          <w:b/>
          <w:bCs/>
          <w:sz w:val="24"/>
          <w:szCs w:val="24"/>
        </w:rPr>
        <w:t>0</w:t>
      </w:r>
      <w:r w:rsidR="00DF7AD1" w:rsidRPr="00213939">
        <w:rPr>
          <w:b/>
          <w:bCs/>
          <w:sz w:val="24"/>
          <w:szCs w:val="24"/>
        </w:rPr>
        <w:t>2</w:t>
      </w:r>
      <w:r w:rsidRPr="00213939">
        <w:rPr>
          <w:b/>
          <w:sz w:val="24"/>
          <w:szCs w:val="24"/>
        </w:rPr>
        <w:t xml:space="preserve"> «</w:t>
      </w:r>
      <w:r w:rsidR="004E7602" w:rsidRPr="00213939">
        <w:rPr>
          <w:b/>
          <w:sz w:val="24"/>
          <w:szCs w:val="24"/>
        </w:rPr>
        <w:t>Маркетинг персонала</w:t>
      </w:r>
      <w:r w:rsidR="00DC2D63" w:rsidRPr="00213939">
        <w:rPr>
          <w:b/>
          <w:sz w:val="24"/>
          <w:szCs w:val="24"/>
        </w:rPr>
        <w:t>» в течение 20</w:t>
      </w:r>
      <w:r w:rsidR="00664F80">
        <w:rPr>
          <w:b/>
          <w:sz w:val="24"/>
          <w:szCs w:val="24"/>
        </w:rPr>
        <w:t>23</w:t>
      </w:r>
      <w:r w:rsidR="00DC2D63" w:rsidRPr="00213939">
        <w:rPr>
          <w:b/>
          <w:sz w:val="24"/>
          <w:szCs w:val="24"/>
        </w:rPr>
        <w:t>/20</w:t>
      </w:r>
      <w:r w:rsidR="00664F80">
        <w:rPr>
          <w:b/>
          <w:sz w:val="24"/>
          <w:szCs w:val="24"/>
        </w:rPr>
        <w:t>24</w:t>
      </w:r>
      <w:r w:rsidRPr="00213939">
        <w:rPr>
          <w:b/>
          <w:sz w:val="24"/>
          <w:szCs w:val="24"/>
        </w:rPr>
        <w:t xml:space="preserve"> учебного года:</w:t>
      </w:r>
    </w:p>
    <w:p w:rsidR="00B349E9" w:rsidRPr="00213939" w:rsidRDefault="00B349E9" w:rsidP="005B1610">
      <w:pPr>
        <w:ind w:firstLine="709"/>
        <w:jc w:val="both"/>
        <w:rPr>
          <w:sz w:val="24"/>
          <w:szCs w:val="24"/>
        </w:rPr>
      </w:pPr>
      <w:proofErr w:type="gramStart"/>
      <w:r w:rsidRPr="002139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 по направлению подготовки </w:t>
      </w:r>
      <w:r w:rsidRPr="00213939">
        <w:rPr>
          <w:b/>
          <w:sz w:val="24"/>
          <w:szCs w:val="24"/>
        </w:rPr>
        <w:t>38.03.03 Управление персоналом</w:t>
      </w:r>
      <w:r w:rsidRPr="00213939">
        <w:t xml:space="preserve"> </w:t>
      </w:r>
      <w:r w:rsidRPr="00213939">
        <w:rPr>
          <w:sz w:val="24"/>
          <w:szCs w:val="24"/>
        </w:rPr>
        <w:t xml:space="preserve">(уровень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), направленность (профиль) программы </w:t>
      </w:r>
      <w:r w:rsidRPr="00213939">
        <w:rPr>
          <w:rFonts w:eastAsia="Courier New"/>
          <w:b/>
          <w:sz w:val="24"/>
          <w:szCs w:val="24"/>
          <w:lang w:bidi="ru-RU"/>
        </w:rPr>
        <w:t>«</w:t>
      </w:r>
      <w:r w:rsidRPr="00213939">
        <w:rPr>
          <w:b/>
          <w:sz w:val="24"/>
          <w:szCs w:val="24"/>
        </w:rPr>
        <w:t>Управление персоналом организации</w:t>
      </w:r>
      <w:r w:rsidRPr="00213939">
        <w:rPr>
          <w:rFonts w:eastAsia="Courier New"/>
          <w:b/>
          <w:sz w:val="24"/>
          <w:szCs w:val="24"/>
          <w:lang w:bidi="ru-RU"/>
        </w:rPr>
        <w:t>»</w:t>
      </w:r>
      <w:r w:rsidRPr="00213939">
        <w:rPr>
          <w:sz w:val="24"/>
          <w:szCs w:val="24"/>
        </w:rPr>
        <w:t xml:space="preserve">; вид учебной деятельности – программа прикладного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; виды профессиональной деятельности: </w:t>
      </w:r>
      <w:r w:rsidR="00CC4399" w:rsidRPr="00213939">
        <w:rPr>
          <w:rFonts w:eastAsia="Courier New"/>
          <w:sz w:val="24"/>
          <w:szCs w:val="24"/>
          <w:lang w:bidi="ru-RU"/>
        </w:rPr>
        <w:t>организационно-управленческая и экономическая</w:t>
      </w:r>
      <w:r w:rsidR="003972ED" w:rsidRPr="00213939">
        <w:rPr>
          <w:rFonts w:eastAsia="Courier New"/>
          <w:sz w:val="24"/>
          <w:szCs w:val="24"/>
          <w:lang w:bidi="ru-RU"/>
        </w:rPr>
        <w:t xml:space="preserve"> (основной)</w:t>
      </w:r>
      <w:r w:rsidR="00CC4399" w:rsidRPr="00213939">
        <w:rPr>
          <w:rFonts w:eastAsia="Courier New"/>
          <w:sz w:val="24"/>
          <w:szCs w:val="24"/>
          <w:lang w:bidi="ru-RU"/>
        </w:rPr>
        <w:t>, и</w:t>
      </w:r>
      <w:r w:rsidR="003972ED" w:rsidRPr="00213939">
        <w:rPr>
          <w:rFonts w:eastAsia="Courier New"/>
          <w:sz w:val="24"/>
          <w:szCs w:val="24"/>
          <w:lang w:bidi="ru-RU"/>
        </w:rPr>
        <w:t>нформационно-аналитическая</w:t>
      </w:r>
      <w:r w:rsidRPr="00213939">
        <w:rPr>
          <w:sz w:val="24"/>
          <w:szCs w:val="24"/>
        </w:rPr>
        <w:t>;</w:t>
      </w:r>
      <w:proofErr w:type="gramEnd"/>
      <w:r w:rsidRPr="00213939">
        <w:rPr>
          <w:sz w:val="24"/>
          <w:szCs w:val="24"/>
        </w:rPr>
        <w:t xml:space="preserve"> </w:t>
      </w:r>
      <w:proofErr w:type="gramStart"/>
      <w:r w:rsidRPr="0021393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4E7602" w:rsidRPr="00213939">
        <w:rPr>
          <w:b/>
          <w:sz w:val="24"/>
          <w:szCs w:val="24"/>
        </w:rPr>
        <w:t>Маркетинг персонала</w:t>
      </w:r>
      <w:r w:rsidR="00DC2D63" w:rsidRPr="00213939">
        <w:rPr>
          <w:sz w:val="24"/>
          <w:szCs w:val="24"/>
        </w:rPr>
        <w:t>» в течение 20</w:t>
      </w:r>
      <w:r w:rsidR="00664F80">
        <w:rPr>
          <w:sz w:val="24"/>
          <w:szCs w:val="24"/>
        </w:rPr>
        <w:t>23</w:t>
      </w:r>
      <w:r w:rsidR="00DC2D63" w:rsidRPr="00213939">
        <w:rPr>
          <w:sz w:val="24"/>
          <w:szCs w:val="24"/>
        </w:rPr>
        <w:t>/20</w:t>
      </w:r>
      <w:r w:rsidR="00664F80">
        <w:rPr>
          <w:sz w:val="24"/>
          <w:szCs w:val="24"/>
        </w:rPr>
        <w:t>24</w:t>
      </w:r>
      <w:r w:rsidRPr="00213939">
        <w:rPr>
          <w:sz w:val="24"/>
          <w:szCs w:val="24"/>
        </w:rPr>
        <w:t xml:space="preserve"> учебного года.</w:t>
      </w:r>
      <w:proofErr w:type="gramEnd"/>
    </w:p>
    <w:p w:rsidR="002933E5" w:rsidRPr="00213939" w:rsidRDefault="002933E5" w:rsidP="005B1610">
      <w:pPr>
        <w:rPr>
          <w:sz w:val="24"/>
          <w:szCs w:val="24"/>
        </w:rPr>
      </w:pPr>
    </w:p>
    <w:p w:rsidR="00BB70FB" w:rsidRPr="00213939" w:rsidRDefault="007F4B97" w:rsidP="007D347A">
      <w:pPr>
        <w:widowControl/>
        <w:numPr>
          <w:ilvl w:val="0"/>
          <w:numId w:val="2"/>
        </w:numPr>
        <w:autoSpaceDN/>
        <w:jc w:val="center"/>
        <w:rPr>
          <w:sz w:val="24"/>
          <w:szCs w:val="24"/>
        </w:rPr>
      </w:pPr>
      <w:r w:rsidRPr="00213939">
        <w:rPr>
          <w:b/>
          <w:sz w:val="24"/>
          <w:szCs w:val="24"/>
        </w:rPr>
        <w:t>Наименование дисциплины:</w:t>
      </w:r>
      <w:r w:rsidR="00857FC8" w:rsidRPr="00213939">
        <w:rPr>
          <w:b/>
          <w:sz w:val="24"/>
          <w:szCs w:val="24"/>
        </w:rPr>
        <w:t xml:space="preserve"> </w:t>
      </w:r>
      <w:r w:rsidR="004E7602" w:rsidRPr="00213939">
        <w:rPr>
          <w:b/>
          <w:bCs/>
          <w:sz w:val="24"/>
          <w:szCs w:val="24"/>
        </w:rPr>
        <w:t>Б</w:t>
      </w:r>
      <w:proofErr w:type="gramStart"/>
      <w:r w:rsidR="004E7602" w:rsidRPr="00213939">
        <w:rPr>
          <w:b/>
          <w:bCs/>
          <w:sz w:val="24"/>
          <w:szCs w:val="24"/>
        </w:rPr>
        <w:t>1</w:t>
      </w:r>
      <w:proofErr w:type="gramEnd"/>
      <w:r w:rsidR="004E7602" w:rsidRPr="00213939">
        <w:rPr>
          <w:b/>
          <w:bCs/>
          <w:sz w:val="24"/>
          <w:szCs w:val="24"/>
        </w:rPr>
        <w:t>.В.02</w:t>
      </w:r>
      <w:r w:rsidR="004E7602" w:rsidRPr="00213939">
        <w:rPr>
          <w:b/>
          <w:sz w:val="24"/>
          <w:szCs w:val="24"/>
        </w:rPr>
        <w:t xml:space="preserve"> </w:t>
      </w:r>
      <w:r w:rsidR="000B40A9" w:rsidRPr="00213939">
        <w:rPr>
          <w:b/>
          <w:sz w:val="24"/>
          <w:szCs w:val="24"/>
        </w:rPr>
        <w:t>«</w:t>
      </w:r>
      <w:r w:rsidR="004E7602" w:rsidRPr="00213939">
        <w:rPr>
          <w:b/>
          <w:sz w:val="24"/>
          <w:szCs w:val="24"/>
        </w:rPr>
        <w:t>Маркетинг персонала</w:t>
      </w:r>
      <w:r w:rsidR="000B40A9" w:rsidRPr="00213939">
        <w:rPr>
          <w:b/>
          <w:sz w:val="24"/>
          <w:szCs w:val="24"/>
        </w:rPr>
        <w:t>»</w:t>
      </w:r>
    </w:p>
    <w:p w:rsidR="007F4B97" w:rsidRPr="00213939" w:rsidRDefault="007F4B97" w:rsidP="005B16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393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139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1393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257B4" w:rsidRPr="00213939" w:rsidRDefault="002B6C87" w:rsidP="005B161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ab/>
      </w:r>
      <w:proofErr w:type="gramStart"/>
      <w:r w:rsidR="00D257B4" w:rsidRPr="0021393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57B4" w:rsidRPr="00213939">
        <w:rPr>
          <w:b/>
          <w:sz w:val="24"/>
          <w:szCs w:val="24"/>
        </w:rPr>
        <w:t>38.03.03 Управление персоналом</w:t>
      </w:r>
      <w:r w:rsidR="00D257B4" w:rsidRPr="00213939">
        <w:t xml:space="preserve"> </w:t>
      </w:r>
      <w:r w:rsidR="00D257B4" w:rsidRPr="00213939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D257B4" w:rsidRPr="0021393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257B4" w:rsidRPr="0021393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D257B4" w:rsidRPr="0021393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D257B4" w:rsidRPr="00213939">
        <w:rPr>
          <w:rFonts w:eastAsia="Calibri"/>
          <w:sz w:val="24"/>
          <w:szCs w:val="24"/>
          <w:lang w:eastAsia="en-US"/>
        </w:rPr>
        <w:t xml:space="preserve"> России от </w:t>
      </w:r>
      <w:r w:rsidR="00D257B4" w:rsidRPr="00213939">
        <w:rPr>
          <w:sz w:val="24"/>
          <w:szCs w:val="24"/>
        </w:rPr>
        <w:t>14.12.2015 N 1461</w:t>
      </w:r>
      <w:r w:rsidR="007D3B3F" w:rsidRPr="00213939">
        <w:rPr>
          <w:sz w:val="24"/>
          <w:szCs w:val="24"/>
        </w:rPr>
        <w:t xml:space="preserve"> </w:t>
      </w:r>
      <w:r w:rsidR="00D257B4" w:rsidRPr="00213939">
        <w:rPr>
          <w:sz w:val="24"/>
          <w:szCs w:val="24"/>
        </w:rPr>
        <w:t>(ред. от 20.04.2016)</w:t>
      </w:r>
      <w:r w:rsidR="00D257B4" w:rsidRPr="00213939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D257B4" w:rsidRPr="00213939">
        <w:rPr>
          <w:sz w:val="24"/>
          <w:szCs w:val="24"/>
        </w:rPr>
        <w:t>19.01.2016 N 40640</w:t>
      </w:r>
      <w:r w:rsidR="00D257B4" w:rsidRPr="0021393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D257B4" w:rsidRPr="00213939">
        <w:rPr>
          <w:rFonts w:eastAsia="Calibri"/>
          <w:i/>
          <w:sz w:val="24"/>
          <w:szCs w:val="24"/>
          <w:lang w:eastAsia="en-US"/>
        </w:rPr>
        <w:t>далее - ОПОП</w:t>
      </w:r>
      <w:r w:rsidR="00D257B4" w:rsidRPr="0021393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257B4" w:rsidRPr="0021393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257B4" w:rsidRPr="0021393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213939" w:rsidRDefault="0033546E" w:rsidP="005B161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13939">
        <w:rPr>
          <w:rFonts w:eastAsia="Calibri"/>
          <w:b/>
          <w:sz w:val="24"/>
          <w:szCs w:val="24"/>
          <w:lang w:eastAsia="en-US"/>
        </w:rPr>
        <w:t>«</w:t>
      </w:r>
      <w:r w:rsidR="004E7602" w:rsidRPr="00213939">
        <w:rPr>
          <w:rFonts w:eastAsia="Calibri"/>
          <w:b/>
          <w:sz w:val="24"/>
          <w:szCs w:val="24"/>
          <w:lang w:eastAsia="en-US"/>
        </w:rPr>
        <w:t>Маркетинг персонала</w:t>
      </w:r>
      <w:r w:rsidR="00BB6C9A" w:rsidRPr="00213939">
        <w:rPr>
          <w:rFonts w:eastAsia="Calibri"/>
          <w:sz w:val="24"/>
          <w:szCs w:val="24"/>
          <w:lang w:eastAsia="en-US"/>
        </w:rPr>
        <w:t xml:space="preserve">» </w:t>
      </w:r>
      <w:r w:rsidRPr="0021393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13939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213939" w:rsidTr="005B1610">
        <w:tc>
          <w:tcPr>
            <w:tcW w:w="3049" w:type="dxa"/>
            <w:vAlign w:val="center"/>
          </w:tcPr>
          <w:p w:rsidR="00A76E53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13939" w:rsidRDefault="00793F01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B1610" w:rsidRPr="00213939" w:rsidTr="005B1610">
        <w:tc>
          <w:tcPr>
            <w:tcW w:w="3049" w:type="dxa"/>
            <w:vAlign w:val="center"/>
          </w:tcPr>
          <w:p w:rsidR="005B1610" w:rsidRPr="00213939" w:rsidRDefault="005B1610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знанием основ кадрового планирования и </w:t>
            </w:r>
            <w:proofErr w:type="spellStart"/>
            <w:r w:rsidRPr="00213939">
              <w:rPr>
                <w:rFonts w:eastAsia="Calibri"/>
                <w:sz w:val="24"/>
                <w:szCs w:val="24"/>
                <w:lang w:eastAsia="en-US"/>
              </w:rPr>
              <w:t>контроллинга</w:t>
            </w:r>
            <w:proofErr w:type="spellEnd"/>
            <w:r w:rsidRPr="00213939">
              <w:rPr>
                <w:rFonts w:eastAsia="Calibri"/>
                <w:sz w:val="24"/>
                <w:szCs w:val="24"/>
                <w:lang w:eastAsia="en-US"/>
              </w:rPr>
              <w:t>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1170" w:type="dxa"/>
            <w:vAlign w:val="center"/>
          </w:tcPr>
          <w:p w:rsidR="005B1610" w:rsidRPr="00213939" w:rsidRDefault="005B1610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352" w:type="dxa"/>
            <w:vAlign w:val="center"/>
          </w:tcPr>
          <w:p w:rsidR="005B1610" w:rsidRPr="00213939" w:rsidRDefault="005B1610" w:rsidP="005B161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93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 xml:space="preserve">сущность, цели, принципы, функции маркетинга, его роль в кадровом планировании организации; 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>особенности маркетинга персонала;</w:t>
            </w:r>
          </w:p>
          <w:p w:rsidR="005B1610" w:rsidRPr="00213939" w:rsidRDefault="005B1610" w:rsidP="005B161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93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>применять полученные знания на практике;</w:t>
            </w:r>
          </w:p>
          <w:p w:rsidR="005B1610" w:rsidRPr="00213939" w:rsidRDefault="005B1610" w:rsidP="005B1610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93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>навыками разработки и реализации стратегии привлечения персонала;</w:t>
            </w:r>
          </w:p>
          <w:p w:rsidR="005B1610" w:rsidRPr="00213939" w:rsidRDefault="005B1610" w:rsidP="005B1610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  <w:lang w:eastAsia="en-US"/>
              </w:rPr>
              <w:t xml:space="preserve">навыками кадрового планирования и </w:t>
            </w:r>
            <w:proofErr w:type="spellStart"/>
            <w:r w:rsidRPr="00213939">
              <w:rPr>
                <w:sz w:val="24"/>
                <w:szCs w:val="24"/>
                <w:lang w:eastAsia="en-US"/>
              </w:rPr>
              <w:t>контроллинга</w:t>
            </w:r>
            <w:proofErr w:type="spellEnd"/>
            <w:r w:rsidRPr="00213939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213939" w:rsidRDefault="0074078B" w:rsidP="005B161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 </w:t>
      </w:r>
    </w:p>
    <w:p w:rsidR="007F4B97" w:rsidRPr="00213939" w:rsidRDefault="00C33468" w:rsidP="005B161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393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13939" w:rsidRDefault="007F4B97" w:rsidP="00F316F3">
      <w:pPr>
        <w:widowControl/>
        <w:autoSpaceDN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sz w:val="24"/>
          <w:szCs w:val="24"/>
        </w:rPr>
        <w:t xml:space="preserve">Дисциплина </w:t>
      </w:r>
      <w:r w:rsidR="004E7602" w:rsidRPr="00213939">
        <w:rPr>
          <w:bCs/>
          <w:sz w:val="24"/>
          <w:szCs w:val="24"/>
        </w:rPr>
        <w:t>Б</w:t>
      </w:r>
      <w:proofErr w:type="gramStart"/>
      <w:r w:rsidR="004E7602" w:rsidRPr="00213939">
        <w:rPr>
          <w:bCs/>
          <w:sz w:val="24"/>
          <w:szCs w:val="24"/>
        </w:rPr>
        <w:t>1</w:t>
      </w:r>
      <w:proofErr w:type="gramEnd"/>
      <w:r w:rsidR="004E7602" w:rsidRPr="00213939">
        <w:rPr>
          <w:bCs/>
          <w:sz w:val="24"/>
          <w:szCs w:val="24"/>
        </w:rPr>
        <w:t>.В.02</w:t>
      </w:r>
      <w:r w:rsidR="004E7602" w:rsidRPr="00213939">
        <w:rPr>
          <w:b/>
          <w:sz w:val="24"/>
          <w:szCs w:val="24"/>
        </w:rPr>
        <w:t xml:space="preserve"> </w:t>
      </w:r>
      <w:r w:rsidR="001F3561" w:rsidRPr="00213939">
        <w:rPr>
          <w:b/>
          <w:sz w:val="24"/>
          <w:szCs w:val="24"/>
        </w:rPr>
        <w:t>«</w:t>
      </w:r>
      <w:r w:rsidR="004E7602" w:rsidRPr="00213939">
        <w:rPr>
          <w:b/>
          <w:sz w:val="24"/>
          <w:szCs w:val="24"/>
        </w:rPr>
        <w:t>Маркетинг персонала</w:t>
      </w:r>
      <w:r w:rsidR="00AA2A29" w:rsidRPr="00213939">
        <w:rPr>
          <w:sz w:val="24"/>
          <w:szCs w:val="24"/>
        </w:rPr>
        <w:t>»</w:t>
      </w:r>
      <w:r w:rsidRPr="00213939">
        <w:rPr>
          <w:sz w:val="24"/>
          <w:szCs w:val="24"/>
        </w:rPr>
        <w:t xml:space="preserve"> </w:t>
      </w:r>
      <w:r w:rsidRPr="0021393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4E7602" w:rsidRPr="00213939">
        <w:rPr>
          <w:rFonts w:eastAsia="Calibri"/>
          <w:sz w:val="24"/>
          <w:szCs w:val="24"/>
          <w:lang w:eastAsia="en-US"/>
        </w:rPr>
        <w:t>вариативной</w:t>
      </w:r>
      <w:r w:rsidRPr="0021393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13939">
        <w:rPr>
          <w:rFonts w:eastAsia="Calibri"/>
          <w:sz w:val="24"/>
          <w:szCs w:val="24"/>
          <w:lang w:eastAsia="en-US"/>
        </w:rPr>
        <w:t>блока Б1</w:t>
      </w:r>
      <w:r w:rsidR="007D347A" w:rsidRPr="00213939">
        <w:rPr>
          <w:rFonts w:eastAsia="Calibri"/>
          <w:sz w:val="24"/>
          <w:szCs w:val="24"/>
          <w:lang w:eastAsia="en-US"/>
        </w:rPr>
        <w:t>.</w:t>
      </w:r>
    </w:p>
    <w:p w:rsidR="00027D2C" w:rsidRPr="00213939" w:rsidRDefault="00027D2C" w:rsidP="005B161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979"/>
        <w:gridCol w:w="2464"/>
        <w:gridCol w:w="1185"/>
      </w:tblGrid>
      <w:tr w:rsidR="00705FB5" w:rsidRPr="00213939" w:rsidTr="007D347A">
        <w:tc>
          <w:tcPr>
            <w:tcW w:w="1196" w:type="dxa"/>
            <w:vMerge w:val="restart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393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13939" w:rsidTr="007D347A">
        <w:tc>
          <w:tcPr>
            <w:tcW w:w="1196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13939" w:rsidTr="007D347A">
        <w:tc>
          <w:tcPr>
            <w:tcW w:w="1196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13939" w:rsidRDefault="00705FB5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13939" w:rsidTr="007D347A">
        <w:tc>
          <w:tcPr>
            <w:tcW w:w="1196" w:type="dxa"/>
            <w:vAlign w:val="center"/>
          </w:tcPr>
          <w:p w:rsidR="00DA3FFC" w:rsidRPr="00213939" w:rsidRDefault="004E7602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bCs/>
                <w:sz w:val="24"/>
                <w:szCs w:val="24"/>
              </w:rPr>
              <w:t>Б</w:t>
            </w:r>
            <w:proofErr w:type="gramStart"/>
            <w:r w:rsidRPr="00213939">
              <w:rPr>
                <w:bCs/>
                <w:sz w:val="24"/>
                <w:szCs w:val="24"/>
              </w:rPr>
              <w:t>1</w:t>
            </w:r>
            <w:proofErr w:type="gramEnd"/>
            <w:r w:rsidRPr="00213939">
              <w:rPr>
                <w:bCs/>
                <w:sz w:val="24"/>
                <w:szCs w:val="24"/>
              </w:rPr>
              <w:t>.В.02</w:t>
            </w:r>
          </w:p>
        </w:tc>
        <w:tc>
          <w:tcPr>
            <w:tcW w:w="1747" w:type="dxa"/>
            <w:vAlign w:val="center"/>
          </w:tcPr>
          <w:p w:rsidR="00DA3FFC" w:rsidRPr="00213939" w:rsidRDefault="004E7602" w:rsidP="005B16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Маркетинг персонала</w:t>
            </w:r>
            <w:r w:rsidR="001F3561" w:rsidRPr="002139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1D11E8" w:rsidRDefault="007D3B3F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C5165D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 w:rsidRPr="00213939">
              <w:rPr>
                <w:sz w:val="24"/>
                <w:szCs w:val="24"/>
              </w:rPr>
              <w:t>:</w:t>
            </w:r>
          </w:p>
          <w:p w:rsidR="00BB7A00" w:rsidRDefault="007D3B3F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 </w:t>
            </w:r>
            <w:r w:rsidR="00301787" w:rsidRPr="00213939">
              <w:rPr>
                <w:sz w:val="24"/>
                <w:szCs w:val="24"/>
              </w:rPr>
              <w:t>Основы управления персоналом,</w:t>
            </w:r>
          </w:p>
          <w:p w:rsidR="00F40FEC" w:rsidRPr="00213939" w:rsidRDefault="00301787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</w:rPr>
              <w:t xml:space="preserve"> Социология</w:t>
            </w:r>
          </w:p>
        </w:tc>
        <w:tc>
          <w:tcPr>
            <w:tcW w:w="2464" w:type="dxa"/>
            <w:vAlign w:val="center"/>
          </w:tcPr>
          <w:p w:rsidR="002B6C87" w:rsidRPr="00213939" w:rsidRDefault="00763059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sz w:val="24"/>
                <w:szCs w:val="24"/>
              </w:rPr>
              <w:t>Деловые коммуникации</w:t>
            </w:r>
          </w:p>
        </w:tc>
        <w:tc>
          <w:tcPr>
            <w:tcW w:w="1185" w:type="dxa"/>
            <w:vAlign w:val="center"/>
          </w:tcPr>
          <w:p w:rsidR="002B6C87" w:rsidRPr="00213939" w:rsidRDefault="002B6C87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23EB8" w:rsidRPr="0021393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B1399" w:rsidRPr="00213939" w:rsidRDefault="001B1399" w:rsidP="005B161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213939" w:rsidRDefault="00687A0C" w:rsidP="005B161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13939" w:rsidRDefault="007F4B97" w:rsidP="005B161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1393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1393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</w:p>
    <w:p w:rsidR="00BB6C9A" w:rsidRPr="00213939" w:rsidRDefault="00BB6C9A" w:rsidP="005B161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E18B2" w:rsidRPr="00213939">
        <w:rPr>
          <w:rFonts w:eastAsia="Calibri"/>
          <w:sz w:val="24"/>
          <w:szCs w:val="24"/>
          <w:lang w:eastAsia="en-US"/>
        </w:rPr>
        <w:t>3</w:t>
      </w:r>
      <w:r w:rsidRPr="0021393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213939">
        <w:rPr>
          <w:rFonts w:eastAsia="Calibri"/>
          <w:sz w:val="24"/>
          <w:szCs w:val="24"/>
          <w:lang w:eastAsia="en-US"/>
        </w:rPr>
        <w:t>1</w:t>
      </w:r>
      <w:r w:rsidR="002E18B2" w:rsidRPr="00213939">
        <w:rPr>
          <w:rFonts w:eastAsia="Calibri"/>
          <w:sz w:val="24"/>
          <w:szCs w:val="24"/>
          <w:lang w:eastAsia="en-US"/>
        </w:rPr>
        <w:t>08</w:t>
      </w:r>
      <w:r w:rsidRPr="0021393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13939" w:rsidRDefault="00FB05DD" w:rsidP="005B161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>Из них</w:t>
      </w:r>
      <w:r w:rsidRPr="0021393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13939" w:rsidRDefault="00A32A5F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13939" w:rsidRDefault="00A32A5F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13939" w:rsidRDefault="009B04DD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45AC3" w:rsidRPr="0021393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213939" w:rsidRDefault="00B44FF6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86C87" w:rsidRPr="0021393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13939" w:rsidRDefault="009B04DD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13939" w:rsidRDefault="00240A81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13939" w:rsidRDefault="0047633A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13939" w:rsidRDefault="00EE17B6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B04DD" w:rsidRPr="0021393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13939" w:rsidTr="00330957">
        <w:tc>
          <w:tcPr>
            <w:tcW w:w="4365" w:type="dxa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1393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13939" w:rsidTr="00330957">
        <w:tc>
          <w:tcPr>
            <w:tcW w:w="4365" w:type="dxa"/>
          </w:tcPr>
          <w:p w:rsidR="0047633A" w:rsidRPr="00213939" w:rsidRDefault="0047633A" w:rsidP="005B161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13939" w:rsidTr="00330957">
        <w:tc>
          <w:tcPr>
            <w:tcW w:w="4365" w:type="dxa"/>
            <w:vAlign w:val="center"/>
          </w:tcPr>
          <w:p w:rsidR="00A32A5F" w:rsidRPr="00213939" w:rsidRDefault="00A32A5F" w:rsidP="005B161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13939" w:rsidRDefault="00486C87" w:rsidP="005B16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21393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23EB8" w:rsidRPr="0021393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1393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13939" w:rsidRDefault="00486C87" w:rsidP="007D34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393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2139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1393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D347A" w:rsidRPr="0021393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21393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21393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13939" w:rsidRDefault="00A32A5F" w:rsidP="005B161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13939" w:rsidRDefault="0047572F" w:rsidP="005B161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5. </w:t>
      </w:r>
      <w:r w:rsidR="0047633A" w:rsidRPr="0021393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13939" w:rsidRDefault="007F4B97" w:rsidP="005B161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13939" w:rsidRDefault="00114770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13939" w:rsidRDefault="00EF13E3" w:rsidP="005B1610">
      <w:pPr>
        <w:tabs>
          <w:tab w:val="left" w:pos="900"/>
        </w:tabs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Семестр </w:t>
      </w:r>
      <w:r w:rsidR="00A23EB8" w:rsidRPr="00213939">
        <w:rPr>
          <w:b/>
          <w:sz w:val="24"/>
          <w:szCs w:val="24"/>
        </w:rPr>
        <w:t>3</w:t>
      </w:r>
    </w:p>
    <w:tbl>
      <w:tblPr>
        <w:tblW w:w="9980" w:type="dxa"/>
        <w:jc w:val="center"/>
        <w:shd w:val="clear" w:color="auto" w:fill="FFFFFF"/>
        <w:tblLayout w:type="fixed"/>
        <w:tblLook w:val="04A0"/>
      </w:tblPr>
      <w:tblGrid>
        <w:gridCol w:w="4849"/>
        <w:gridCol w:w="1191"/>
        <w:gridCol w:w="440"/>
        <w:gridCol w:w="680"/>
        <w:gridCol w:w="680"/>
        <w:gridCol w:w="680"/>
        <w:gridCol w:w="680"/>
        <w:gridCol w:w="780"/>
      </w:tblGrid>
      <w:tr w:rsidR="00301787" w:rsidRPr="00213939" w:rsidTr="007D34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393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393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>Раздел I. СУЩНОСТЬ И ПРИНЦИПЫ МАРКЕТИНГА ПЕРСОНАЛА</w:t>
            </w: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Маркетинг персонала: от универсальных подходов к дифференцированным определениям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E24665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34676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E24665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7D347A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Товар «рабочая сила» в системе маркетинга. Основные характеристики, особенности функционирования и  принципы изучения рынка рабочей силы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Роль, значение, цели и условия для маркетинга на рынке труда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lastRenderedPageBreak/>
              <w:t>Концепции маркетинга рабочей силы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Маркетинговое управление персоналом. Баланс рабочей силы и рабочих мест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Функции макр</w:t>
            </w:r>
            <w:proofErr w:type="gramStart"/>
            <w:r w:rsidRPr="00213939">
              <w:rPr>
                <w:sz w:val="24"/>
                <w:szCs w:val="24"/>
              </w:rPr>
              <w:t>о-</w:t>
            </w:r>
            <w:proofErr w:type="gramEnd"/>
            <w:r w:rsidRPr="00213939">
              <w:rPr>
                <w:sz w:val="24"/>
                <w:szCs w:val="24"/>
              </w:rPr>
              <w:t xml:space="preserve"> и </w:t>
            </w:r>
            <w:proofErr w:type="spellStart"/>
            <w:r w:rsidRPr="00213939">
              <w:rPr>
                <w:sz w:val="24"/>
                <w:szCs w:val="24"/>
              </w:rPr>
              <w:t>микромаркетинга</w:t>
            </w:r>
            <w:proofErr w:type="spellEnd"/>
            <w:r w:rsidRPr="00213939">
              <w:rPr>
                <w:sz w:val="24"/>
                <w:szCs w:val="24"/>
              </w:rPr>
              <w:t xml:space="preserve"> в сфере занятости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 xml:space="preserve">Раздел II. МЕТОДОЛОГИЧЕСКИЕ ОСНОВАНИЯ МАРКЕТИНГА  В РЕГУЛИРОВАНИИ РЫНКА РАБОЧЕЙ СИЛЫ 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Конкурентоспособность и жизненный  цикл товара «рабочая </w:t>
            </w:r>
            <w:proofErr w:type="spellStart"/>
            <w:proofErr w:type="gramStart"/>
            <w:r w:rsidRPr="00213939">
              <w:rPr>
                <w:sz w:val="24"/>
                <w:szCs w:val="24"/>
              </w:rPr>
              <w:t>c</w:t>
            </w:r>
            <w:proofErr w:type="gramEnd"/>
            <w:r w:rsidRPr="00213939">
              <w:rPr>
                <w:sz w:val="24"/>
                <w:szCs w:val="24"/>
              </w:rPr>
              <w:t>ила</w:t>
            </w:r>
            <w:proofErr w:type="spellEnd"/>
            <w:r w:rsidRPr="00213939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Маркетинговые исследования рынка труда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Кадровый аудит и политика в маркетинге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Критерии сегментирования рыночного пространства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Требования к персоналу и определение потребности в нем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Позиционирование товара «рабочая сила» на рынке. Виды маркетинга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Источники и пути покрытия потребности в персонале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>Раздел III. МАРКЕТИНГ-МЕНЕДЖМЕНТ РЫНКА ТРУДА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Имидж организации как работодателя. Концепция внутреннего маркетинга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Управление маркетингом рабочей силы. Организация маркетинга в кадровом агентстве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lastRenderedPageBreak/>
              <w:t>Международный маркетинг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Социально-экономическая эффективность маркетинга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301787" w:rsidRPr="00213939" w:rsidTr="007D347A">
        <w:trPr>
          <w:trHeight w:val="418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bookmarkStart w:id="2" w:name="RANGE!A44"/>
            <w:bookmarkEnd w:id="2"/>
            <w:r w:rsidRPr="00213939">
              <w:rPr>
                <w:sz w:val="24"/>
                <w:szCs w:val="24"/>
              </w:rPr>
              <w:t>Контроль (</w:t>
            </w:r>
            <w:r w:rsidR="00BD32E2" w:rsidRPr="00213939">
              <w:rPr>
                <w:sz w:val="24"/>
                <w:szCs w:val="24"/>
              </w:rPr>
              <w:t>зачет</w:t>
            </w:r>
            <w:r w:rsidRPr="00213939"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BD32E2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H44"/>
            <w:bookmarkEnd w:id="3"/>
            <w:r w:rsidRPr="0021393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01787" w:rsidRPr="00213939" w:rsidTr="007D347A">
        <w:trPr>
          <w:trHeight w:val="412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bookmarkStart w:id="4" w:name="RANGE!A45"/>
            <w:bookmarkEnd w:id="4"/>
            <w:r w:rsidRPr="00213939">
              <w:rPr>
                <w:sz w:val="24"/>
                <w:szCs w:val="24"/>
              </w:rPr>
              <w:t xml:space="preserve">Итого с </w:t>
            </w:r>
            <w:r w:rsidR="00BD32E2" w:rsidRPr="00213939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1</w:t>
            </w:r>
            <w:r w:rsidR="00BD32E2" w:rsidRPr="00213939">
              <w:rPr>
                <w:b/>
                <w:bCs/>
                <w:iCs/>
                <w:sz w:val="24"/>
                <w:szCs w:val="24"/>
              </w:rPr>
              <w:t>08</w:t>
            </w:r>
          </w:p>
        </w:tc>
      </w:tr>
    </w:tbl>
    <w:p w:rsidR="004149A1" w:rsidRPr="00213939" w:rsidRDefault="004149A1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213939" w:rsidRDefault="00114770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5.2. </w:t>
      </w:r>
      <w:r w:rsidR="007F4B97" w:rsidRPr="00213939">
        <w:rPr>
          <w:b/>
          <w:sz w:val="24"/>
          <w:szCs w:val="24"/>
        </w:rPr>
        <w:t xml:space="preserve">Тематический план для </w:t>
      </w:r>
      <w:r w:rsidR="00586FAD" w:rsidRPr="00213939">
        <w:rPr>
          <w:b/>
          <w:sz w:val="24"/>
          <w:szCs w:val="24"/>
        </w:rPr>
        <w:t>за</w:t>
      </w:r>
      <w:r w:rsidR="007F4B97" w:rsidRPr="00213939">
        <w:rPr>
          <w:b/>
          <w:sz w:val="24"/>
          <w:szCs w:val="24"/>
        </w:rPr>
        <w:t>очной формы обучения</w:t>
      </w:r>
    </w:p>
    <w:p w:rsidR="00EF13E3" w:rsidRPr="00213939" w:rsidRDefault="00EF13E3" w:rsidP="005B1610">
      <w:pPr>
        <w:tabs>
          <w:tab w:val="left" w:pos="900"/>
        </w:tabs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Семестр </w:t>
      </w:r>
      <w:r w:rsidR="001E261A" w:rsidRPr="00213939">
        <w:rPr>
          <w:b/>
          <w:sz w:val="24"/>
          <w:szCs w:val="24"/>
        </w:rPr>
        <w:t>3</w:t>
      </w:r>
    </w:p>
    <w:tbl>
      <w:tblPr>
        <w:tblW w:w="9980" w:type="dxa"/>
        <w:jc w:val="center"/>
        <w:tblLayout w:type="fixed"/>
        <w:tblLook w:val="04A0"/>
      </w:tblPr>
      <w:tblGrid>
        <w:gridCol w:w="4849"/>
        <w:gridCol w:w="1191"/>
        <w:gridCol w:w="440"/>
        <w:gridCol w:w="680"/>
        <w:gridCol w:w="680"/>
        <w:gridCol w:w="680"/>
        <w:gridCol w:w="680"/>
        <w:gridCol w:w="780"/>
      </w:tblGrid>
      <w:tr w:rsidR="00301787" w:rsidRPr="00213939" w:rsidTr="007D34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393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393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01787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87" w:rsidRPr="00213939" w:rsidRDefault="00301787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>Раздел I. СУЩНОСТЬ И ПРИНЦИПЫ МАРКЕТИНГА ПЕРСОНАЛА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Маркетинг персонала: от универсальных подходов к дифференцированным определениям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Товар «рабочая сила» в системе маркетинга. Основные характеристики, особенности функционирования и  принципы изучения рынка рабочей силы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Роль, значение, цели и условия для маркетинга на рынке труда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Концепции маркетинга рабочей силы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Маркетинговое управление персоналом. Баланс рабочей силы и рабочих мест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Функции макр</w:t>
            </w:r>
            <w:proofErr w:type="gramStart"/>
            <w:r w:rsidRPr="00213939">
              <w:rPr>
                <w:sz w:val="24"/>
                <w:szCs w:val="24"/>
              </w:rPr>
              <w:t>о-</w:t>
            </w:r>
            <w:proofErr w:type="gramEnd"/>
            <w:r w:rsidRPr="00213939">
              <w:rPr>
                <w:sz w:val="24"/>
                <w:szCs w:val="24"/>
              </w:rPr>
              <w:t xml:space="preserve"> и </w:t>
            </w:r>
            <w:proofErr w:type="spellStart"/>
            <w:r w:rsidRPr="00213939">
              <w:rPr>
                <w:sz w:val="24"/>
                <w:szCs w:val="24"/>
              </w:rPr>
              <w:t>микромаркетинга</w:t>
            </w:r>
            <w:proofErr w:type="spellEnd"/>
            <w:r w:rsidRPr="00213939">
              <w:rPr>
                <w:sz w:val="24"/>
                <w:szCs w:val="24"/>
              </w:rPr>
              <w:t xml:space="preserve"> в сфере занятости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37D9B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 xml:space="preserve">Раздел II. МЕТОДОЛОГИЧЕСКИЕ ОСНОВАНИЯ МАРКЕТИНГА  В РЕГУЛИРОВАНИИ РЫНКА РАБОЧЕЙ СИЛЫ 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Конкурентоспособность и жизненный  цикл товара «рабочая </w:t>
            </w:r>
            <w:proofErr w:type="spellStart"/>
            <w:proofErr w:type="gramStart"/>
            <w:r w:rsidRPr="00213939">
              <w:rPr>
                <w:sz w:val="24"/>
                <w:szCs w:val="24"/>
              </w:rPr>
              <w:t>c</w:t>
            </w:r>
            <w:proofErr w:type="gramEnd"/>
            <w:r w:rsidRPr="00213939">
              <w:rPr>
                <w:sz w:val="24"/>
                <w:szCs w:val="24"/>
              </w:rPr>
              <w:t>ила</w:t>
            </w:r>
            <w:proofErr w:type="spellEnd"/>
            <w:r w:rsidRPr="00213939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lastRenderedPageBreak/>
              <w:t xml:space="preserve">Маркетинговые исследования рынка труда 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Кадровый аудит и политика в маркетинге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Критерии сегментирования рыночного пространства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Требования к персоналу и определение потребности в нем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Позиционирование товара «рабочая сила» на рынке. Виды маркетинга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Источники и пути покрытия потребности в персонале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37D9B" w:rsidRPr="00213939" w:rsidTr="00FD3C2C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b/>
                <w:sz w:val="24"/>
                <w:szCs w:val="24"/>
              </w:rPr>
            </w:pPr>
            <w:r w:rsidRPr="00213939">
              <w:rPr>
                <w:b/>
                <w:sz w:val="24"/>
                <w:szCs w:val="24"/>
              </w:rPr>
              <w:t>Раздел III. МАРКЕТИНГ-МЕНЕДЖМЕНТ РЫНКА ТРУДА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Имидж организации как работодателя. Концепция внутреннего маркетинга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Управление маркетингом рабочей силы. Организация маркетинга в кадровом агентстве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Международный маркетинг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Социально-экономическая эффективность маркетинга персонала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7D347A" w:rsidRPr="00213939" w:rsidTr="00FD3C2C">
        <w:trPr>
          <w:trHeight w:val="51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47A" w:rsidRPr="00213939" w:rsidRDefault="007D347A" w:rsidP="00804001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 xml:space="preserve">В т.ч. в </w:t>
            </w:r>
            <w:proofErr w:type="spellStart"/>
            <w:r w:rsidRPr="00213939">
              <w:rPr>
                <w:iCs/>
                <w:sz w:val="24"/>
                <w:szCs w:val="24"/>
              </w:rPr>
              <w:t>интеракт</w:t>
            </w:r>
            <w:proofErr w:type="spellEnd"/>
            <w:r w:rsidRPr="00213939">
              <w:rPr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7A" w:rsidRPr="00213939" w:rsidRDefault="007D347A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B37D9B" w:rsidRPr="00213939" w:rsidTr="00FD3C2C">
        <w:trPr>
          <w:trHeight w:val="51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Контроль (</w:t>
            </w:r>
            <w:r w:rsidR="004340C7" w:rsidRPr="00213939">
              <w:rPr>
                <w:sz w:val="24"/>
                <w:szCs w:val="24"/>
              </w:rPr>
              <w:t>зачет</w:t>
            </w:r>
            <w:r w:rsidRPr="00213939">
              <w:rPr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4340C7" w:rsidP="005B1610">
            <w:pPr>
              <w:jc w:val="center"/>
              <w:rPr>
                <w:b/>
                <w:bCs/>
                <w:sz w:val="24"/>
                <w:szCs w:val="24"/>
              </w:rPr>
            </w:pPr>
            <w:r w:rsidRPr="0021393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37D9B" w:rsidRPr="00213939" w:rsidTr="00FD3C2C">
        <w:trPr>
          <w:trHeight w:val="51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sz w:val="24"/>
                <w:szCs w:val="24"/>
              </w:rPr>
            </w:pPr>
            <w:r w:rsidRPr="00213939">
              <w:rPr>
                <w:sz w:val="24"/>
                <w:szCs w:val="24"/>
              </w:rPr>
              <w:t xml:space="preserve">Итого с </w:t>
            </w:r>
            <w:r w:rsidR="004340C7" w:rsidRPr="00213939">
              <w:rPr>
                <w:sz w:val="24"/>
                <w:szCs w:val="24"/>
              </w:rPr>
              <w:t>зачетом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iCs/>
                <w:sz w:val="24"/>
                <w:szCs w:val="24"/>
              </w:rPr>
            </w:pPr>
            <w:r w:rsidRPr="00213939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D9B" w:rsidRPr="00213939" w:rsidRDefault="00B37D9B" w:rsidP="005B161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3939">
              <w:rPr>
                <w:b/>
                <w:bCs/>
                <w:iCs/>
                <w:sz w:val="24"/>
                <w:szCs w:val="24"/>
              </w:rPr>
              <w:t>1</w:t>
            </w:r>
            <w:r w:rsidR="004340C7" w:rsidRPr="00213939">
              <w:rPr>
                <w:b/>
                <w:bCs/>
                <w:iCs/>
                <w:sz w:val="24"/>
                <w:szCs w:val="24"/>
              </w:rPr>
              <w:t>08</w:t>
            </w:r>
          </w:p>
        </w:tc>
      </w:tr>
    </w:tbl>
    <w:p w:rsidR="00516274" w:rsidRPr="00213939" w:rsidRDefault="00516274" w:rsidP="005B1610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DD6AE2" w:rsidRPr="00FD3C2C" w:rsidRDefault="00DD6AE2" w:rsidP="005B1610">
      <w:pPr>
        <w:ind w:firstLine="709"/>
        <w:jc w:val="both"/>
        <w:rPr>
          <w:b/>
          <w:i/>
          <w:sz w:val="15"/>
          <w:szCs w:val="15"/>
        </w:rPr>
      </w:pPr>
      <w:r w:rsidRPr="00FD3C2C">
        <w:rPr>
          <w:b/>
          <w:i/>
          <w:sz w:val="15"/>
          <w:szCs w:val="15"/>
        </w:rPr>
        <w:t>* Примечания:</w:t>
      </w:r>
    </w:p>
    <w:p w:rsidR="007D347A" w:rsidRPr="00FD3C2C" w:rsidRDefault="007D347A" w:rsidP="007D347A">
      <w:pPr>
        <w:ind w:firstLine="709"/>
        <w:jc w:val="both"/>
        <w:rPr>
          <w:b/>
          <w:sz w:val="15"/>
          <w:szCs w:val="15"/>
        </w:rPr>
      </w:pPr>
      <w:proofErr w:type="gramStart"/>
      <w:r w:rsidRPr="00FD3C2C">
        <w:rPr>
          <w:b/>
          <w:sz w:val="15"/>
          <w:szCs w:val="15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FD3C2C">
        <w:rPr>
          <w:b/>
          <w:sz w:val="15"/>
          <w:szCs w:val="15"/>
        </w:rPr>
        <w:lastRenderedPageBreak/>
        <w:t>конкретного обучающегося, в том числе при ускоренном обучении:</w:t>
      </w:r>
      <w:proofErr w:type="gramEnd"/>
    </w:p>
    <w:p w:rsidR="007D347A" w:rsidRPr="00FD3C2C" w:rsidRDefault="007D347A" w:rsidP="007D347A">
      <w:pPr>
        <w:ind w:firstLine="709"/>
        <w:jc w:val="both"/>
        <w:rPr>
          <w:sz w:val="15"/>
          <w:szCs w:val="15"/>
        </w:rPr>
      </w:pPr>
      <w:r w:rsidRPr="00FD3C2C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D3C2C">
        <w:rPr>
          <w:b/>
          <w:sz w:val="15"/>
          <w:szCs w:val="15"/>
        </w:rPr>
        <w:t>«Маркетинг персонала»</w:t>
      </w:r>
      <w:r w:rsidRPr="00FD3C2C">
        <w:rPr>
          <w:sz w:val="15"/>
          <w:szCs w:val="15"/>
        </w:rPr>
        <w:t xml:space="preserve"> согласно требованиям </w:t>
      </w:r>
      <w:r w:rsidRPr="00FD3C2C">
        <w:rPr>
          <w:b/>
          <w:sz w:val="15"/>
          <w:szCs w:val="15"/>
        </w:rPr>
        <w:t>частей 3-5 статьи 13, статьи 30, пункта 3 части 1 статьи 34</w:t>
      </w:r>
      <w:r w:rsidRPr="00FD3C2C">
        <w:rPr>
          <w:sz w:val="15"/>
          <w:szCs w:val="15"/>
        </w:rPr>
        <w:t xml:space="preserve"> Федерального закона Российской Федерации </w:t>
      </w:r>
      <w:r w:rsidRPr="00FD3C2C">
        <w:rPr>
          <w:b/>
          <w:sz w:val="15"/>
          <w:szCs w:val="15"/>
        </w:rPr>
        <w:t>от 29.12.2012 № 273-ФЗ</w:t>
      </w:r>
      <w:r w:rsidRPr="00FD3C2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D3C2C">
        <w:rPr>
          <w:b/>
          <w:sz w:val="15"/>
          <w:szCs w:val="15"/>
        </w:rPr>
        <w:t>пунктов 16, 38</w:t>
      </w:r>
      <w:r w:rsidRPr="00FD3C2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D3C2C">
        <w:rPr>
          <w:sz w:val="15"/>
          <w:szCs w:val="15"/>
        </w:rPr>
        <w:t>бакалавриата</w:t>
      </w:r>
      <w:proofErr w:type="spellEnd"/>
      <w:r w:rsidRPr="00FD3C2C">
        <w:rPr>
          <w:sz w:val="15"/>
          <w:szCs w:val="15"/>
        </w:rPr>
        <w:t xml:space="preserve">, программам </w:t>
      </w:r>
      <w:proofErr w:type="spellStart"/>
      <w:r w:rsidRPr="00FD3C2C">
        <w:rPr>
          <w:sz w:val="15"/>
          <w:szCs w:val="15"/>
        </w:rPr>
        <w:t>специалитета</w:t>
      </w:r>
      <w:proofErr w:type="spellEnd"/>
      <w:r w:rsidRPr="00FD3C2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D3C2C">
        <w:rPr>
          <w:sz w:val="15"/>
          <w:szCs w:val="15"/>
        </w:rPr>
        <w:t>Минобрнауки</w:t>
      </w:r>
      <w:proofErr w:type="spellEnd"/>
      <w:r w:rsidRPr="00FD3C2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D3C2C">
        <w:rPr>
          <w:sz w:val="15"/>
          <w:szCs w:val="15"/>
        </w:rPr>
        <w:t xml:space="preserve"> </w:t>
      </w:r>
      <w:proofErr w:type="gramStart"/>
      <w:r w:rsidRPr="00FD3C2C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D3C2C">
        <w:rPr>
          <w:sz w:val="15"/>
          <w:szCs w:val="15"/>
        </w:rPr>
        <w:t xml:space="preserve"> </w:t>
      </w:r>
      <w:proofErr w:type="gramStart"/>
      <w:r w:rsidRPr="00FD3C2C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D347A" w:rsidRPr="00FD3C2C" w:rsidRDefault="007D347A" w:rsidP="007D347A">
      <w:pPr>
        <w:ind w:firstLine="709"/>
        <w:jc w:val="both"/>
        <w:rPr>
          <w:b/>
          <w:sz w:val="15"/>
          <w:szCs w:val="15"/>
        </w:rPr>
      </w:pPr>
      <w:r w:rsidRPr="00FD3C2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7D347A" w:rsidRPr="00FD3C2C" w:rsidRDefault="007D347A" w:rsidP="007D347A">
      <w:pPr>
        <w:ind w:firstLine="709"/>
        <w:jc w:val="both"/>
        <w:rPr>
          <w:sz w:val="15"/>
          <w:szCs w:val="15"/>
        </w:rPr>
      </w:pPr>
      <w:r w:rsidRPr="00FD3C2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D3C2C">
        <w:rPr>
          <w:b/>
          <w:sz w:val="15"/>
          <w:szCs w:val="15"/>
        </w:rPr>
        <w:t>статьи 79</w:t>
      </w:r>
      <w:r w:rsidRPr="00FD3C2C">
        <w:rPr>
          <w:sz w:val="15"/>
          <w:szCs w:val="15"/>
        </w:rPr>
        <w:t xml:space="preserve"> Федерального закона Российской Федерации </w:t>
      </w:r>
      <w:r w:rsidRPr="00FD3C2C">
        <w:rPr>
          <w:b/>
          <w:sz w:val="15"/>
          <w:szCs w:val="15"/>
        </w:rPr>
        <w:t>от 29.12.2012 № 273-ФЗ</w:t>
      </w:r>
      <w:r w:rsidRPr="00FD3C2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D3C2C">
        <w:rPr>
          <w:b/>
          <w:sz w:val="15"/>
          <w:szCs w:val="15"/>
        </w:rPr>
        <w:t>раздела III</w:t>
      </w:r>
      <w:r w:rsidRPr="00FD3C2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D3C2C">
        <w:rPr>
          <w:sz w:val="15"/>
          <w:szCs w:val="15"/>
        </w:rPr>
        <w:t>бакалавриата</w:t>
      </w:r>
      <w:proofErr w:type="spellEnd"/>
      <w:r w:rsidRPr="00FD3C2C">
        <w:rPr>
          <w:sz w:val="15"/>
          <w:szCs w:val="15"/>
        </w:rPr>
        <w:t xml:space="preserve">, программам </w:t>
      </w:r>
      <w:proofErr w:type="spellStart"/>
      <w:r w:rsidRPr="00FD3C2C">
        <w:rPr>
          <w:sz w:val="15"/>
          <w:szCs w:val="15"/>
        </w:rPr>
        <w:t>специалитета</w:t>
      </w:r>
      <w:proofErr w:type="spellEnd"/>
      <w:r w:rsidRPr="00FD3C2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D3C2C">
        <w:rPr>
          <w:sz w:val="15"/>
          <w:szCs w:val="15"/>
        </w:rPr>
        <w:t>Минобрнауки</w:t>
      </w:r>
      <w:proofErr w:type="spellEnd"/>
      <w:r w:rsidRPr="00FD3C2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D3C2C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D3C2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D3C2C">
        <w:rPr>
          <w:sz w:val="15"/>
          <w:szCs w:val="15"/>
        </w:rPr>
        <w:t>).</w:t>
      </w:r>
    </w:p>
    <w:p w:rsidR="007D347A" w:rsidRPr="00FD3C2C" w:rsidRDefault="007D347A" w:rsidP="007D347A">
      <w:pPr>
        <w:ind w:firstLine="709"/>
        <w:jc w:val="both"/>
        <w:rPr>
          <w:b/>
          <w:sz w:val="15"/>
          <w:szCs w:val="15"/>
        </w:rPr>
      </w:pPr>
      <w:proofErr w:type="gramStart"/>
      <w:r w:rsidRPr="00FD3C2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D3C2C">
        <w:rPr>
          <w:b/>
          <w:sz w:val="15"/>
          <w:szCs w:val="15"/>
        </w:rPr>
        <w:t xml:space="preserve"> в Российской Федерации»:</w:t>
      </w:r>
    </w:p>
    <w:p w:rsidR="007D347A" w:rsidRPr="00FD3C2C" w:rsidRDefault="007D347A" w:rsidP="007D347A">
      <w:pPr>
        <w:ind w:firstLine="709"/>
        <w:jc w:val="both"/>
        <w:rPr>
          <w:sz w:val="15"/>
          <w:szCs w:val="15"/>
        </w:rPr>
      </w:pPr>
      <w:r w:rsidRPr="00FD3C2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D3C2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D3C2C">
        <w:rPr>
          <w:sz w:val="15"/>
          <w:szCs w:val="15"/>
        </w:rPr>
        <w:t xml:space="preserve">Федерального закона Российской Федерации </w:t>
      </w:r>
      <w:r w:rsidRPr="00FD3C2C">
        <w:rPr>
          <w:b/>
          <w:sz w:val="15"/>
          <w:szCs w:val="15"/>
        </w:rPr>
        <w:t>от 29.12.2012 № 273-ФЗ</w:t>
      </w:r>
      <w:r w:rsidRPr="00FD3C2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D3C2C">
        <w:rPr>
          <w:b/>
          <w:sz w:val="15"/>
          <w:szCs w:val="15"/>
        </w:rPr>
        <w:t>пункта 20</w:t>
      </w:r>
      <w:r w:rsidRPr="00FD3C2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D3C2C">
        <w:rPr>
          <w:sz w:val="15"/>
          <w:szCs w:val="15"/>
        </w:rPr>
        <w:t>бакалавриата</w:t>
      </w:r>
      <w:proofErr w:type="spellEnd"/>
      <w:r w:rsidRPr="00FD3C2C">
        <w:rPr>
          <w:sz w:val="15"/>
          <w:szCs w:val="15"/>
        </w:rPr>
        <w:t xml:space="preserve">, программам </w:t>
      </w:r>
      <w:proofErr w:type="spellStart"/>
      <w:r w:rsidRPr="00FD3C2C">
        <w:rPr>
          <w:sz w:val="15"/>
          <w:szCs w:val="15"/>
        </w:rPr>
        <w:t>специалитета</w:t>
      </w:r>
      <w:proofErr w:type="spellEnd"/>
      <w:r w:rsidRPr="00FD3C2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D3C2C">
        <w:rPr>
          <w:sz w:val="15"/>
          <w:szCs w:val="15"/>
        </w:rPr>
        <w:t>Минобрнауки</w:t>
      </w:r>
      <w:proofErr w:type="spellEnd"/>
      <w:r w:rsidRPr="00FD3C2C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D3C2C">
        <w:rPr>
          <w:sz w:val="15"/>
          <w:szCs w:val="15"/>
        </w:rPr>
        <w:t xml:space="preserve"> </w:t>
      </w:r>
      <w:proofErr w:type="gramStart"/>
      <w:r w:rsidRPr="00FD3C2C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D3C2C">
        <w:rPr>
          <w:b/>
          <w:sz w:val="15"/>
          <w:szCs w:val="15"/>
        </w:rPr>
        <w:t>частью 5 статьи 5</w:t>
      </w:r>
      <w:r w:rsidRPr="00FD3C2C">
        <w:rPr>
          <w:sz w:val="15"/>
          <w:szCs w:val="15"/>
        </w:rPr>
        <w:t xml:space="preserve"> Федерального закона </w:t>
      </w:r>
      <w:r w:rsidRPr="00FD3C2C">
        <w:rPr>
          <w:b/>
          <w:sz w:val="15"/>
          <w:szCs w:val="15"/>
        </w:rPr>
        <w:t>от 05.05.2014 № 84-ФЗ</w:t>
      </w:r>
      <w:r w:rsidRPr="00FD3C2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D3C2C">
        <w:rPr>
          <w:sz w:val="15"/>
          <w:szCs w:val="15"/>
        </w:rPr>
        <w:t xml:space="preserve"> </w:t>
      </w:r>
      <w:proofErr w:type="gramStart"/>
      <w:r w:rsidRPr="00FD3C2C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D347A" w:rsidRPr="00FD3C2C" w:rsidRDefault="007D347A" w:rsidP="007D347A">
      <w:pPr>
        <w:ind w:firstLine="709"/>
        <w:jc w:val="both"/>
        <w:rPr>
          <w:b/>
          <w:sz w:val="15"/>
          <w:szCs w:val="15"/>
        </w:rPr>
      </w:pPr>
      <w:r w:rsidRPr="00FD3C2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D347A" w:rsidRPr="00FD3C2C" w:rsidRDefault="007D347A" w:rsidP="007D347A">
      <w:pPr>
        <w:ind w:firstLine="709"/>
        <w:jc w:val="both"/>
        <w:rPr>
          <w:sz w:val="15"/>
          <w:szCs w:val="15"/>
        </w:rPr>
      </w:pPr>
      <w:r w:rsidRPr="00FD3C2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FD3C2C">
        <w:rPr>
          <w:b/>
          <w:sz w:val="15"/>
          <w:szCs w:val="15"/>
        </w:rPr>
        <w:t>пункта 9 части 1 статьи 33, части 3 статьи 34</w:t>
      </w:r>
      <w:r w:rsidRPr="00FD3C2C">
        <w:rPr>
          <w:sz w:val="15"/>
          <w:szCs w:val="15"/>
        </w:rPr>
        <w:t xml:space="preserve"> Федерального закона Российской Федерации </w:t>
      </w:r>
      <w:r w:rsidRPr="00FD3C2C">
        <w:rPr>
          <w:b/>
          <w:sz w:val="15"/>
          <w:szCs w:val="15"/>
        </w:rPr>
        <w:t>от 29.12.2012 № 273-ФЗ</w:t>
      </w:r>
      <w:r w:rsidRPr="00FD3C2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D3C2C">
        <w:rPr>
          <w:b/>
          <w:sz w:val="15"/>
          <w:szCs w:val="15"/>
        </w:rPr>
        <w:t>пункта 43</w:t>
      </w:r>
      <w:r w:rsidRPr="00FD3C2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D3C2C">
        <w:rPr>
          <w:sz w:val="15"/>
          <w:szCs w:val="15"/>
        </w:rPr>
        <w:t>бакалавриата</w:t>
      </w:r>
      <w:proofErr w:type="spellEnd"/>
      <w:r w:rsidRPr="00FD3C2C">
        <w:rPr>
          <w:sz w:val="15"/>
          <w:szCs w:val="15"/>
        </w:rPr>
        <w:t xml:space="preserve">, программам </w:t>
      </w:r>
      <w:proofErr w:type="spellStart"/>
      <w:r w:rsidRPr="00FD3C2C">
        <w:rPr>
          <w:sz w:val="15"/>
          <w:szCs w:val="15"/>
        </w:rPr>
        <w:t>специалитета</w:t>
      </w:r>
      <w:proofErr w:type="spellEnd"/>
      <w:r w:rsidRPr="00FD3C2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D3C2C">
        <w:rPr>
          <w:sz w:val="15"/>
          <w:szCs w:val="15"/>
        </w:rPr>
        <w:t>Минобрнауки</w:t>
      </w:r>
      <w:proofErr w:type="spellEnd"/>
      <w:r w:rsidRPr="00FD3C2C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D3C2C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D3C2C">
        <w:rPr>
          <w:sz w:val="15"/>
          <w:szCs w:val="15"/>
        </w:rPr>
        <w:t>и(</w:t>
      </w:r>
      <w:proofErr w:type="gramEnd"/>
      <w:r w:rsidRPr="00FD3C2C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D347A" w:rsidRPr="00FD3C2C" w:rsidRDefault="007D347A" w:rsidP="005B1610">
      <w:pPr>
        <w:tabs>
          <w:tab w:val="left" w:pos="900"/>
        </w:tabs>
        <w:ind w:firstLine="709"/>
        <w:jc w:val="both"/>
        <w:rPr>
          <w:b/>
          <w:sz w:val="15"/>
          <w:szCs w:val="15"/>
        </w:rPr>
      </w:pPr>
    </w:p>
    <w:p w:rsidR="003A71E4" w:rsidRPr="00213939" w:rsidRDefault="007F4B97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5.</w:t>
      </w:r>
      <w:r w:rsidR="00114770" w:rsidRPr="00213939">
        <w:rPr>
          <w:b/>
          <w:sz w:val="24"/>
          <w:szCs w:val="24"/>
        </w:rPr>
        <w:t>3</w:t>
      </w:r>
      <w:r w:rsidRPr="00213939">
        <w:rPr>
          <w:b/>
          <w:sz w:val="24"/>
          <w:szCs w:val="24"/>
        </w:rPr>
        <w:t xml:space="preserve"> Содержание дисциплины</w:t>
      </w:r>
    </w:p>
    <w:p w:rsidR="001D70D5" w:rsidRPr="00213939" w:rsidRDefault="001D70D5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Раздел 1. Сущность и принципы маркетинга персонала</w:t>
      </w:r>
    </w:p>
    <w:p w:rsidR="001D70D5" w:rsidRPr="00213939" w:rsidRDefault="001D70D5" w:rsidP="005B1610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Товар </w:t>
      </w:r>
      <w:r w:rsidR="003E5262" w:rsidRPr="00213939">
        <w:rPr>
          <w:sz w:val="24"/>
          <w:szCs w:val="24"/>
        </w:rPr>
        <w:t>«</w:t>
      </w:r>
      <w:r w:rsidRPr="00213939">
        <w:rPr>
          <w:sz w:val="24"/>
          <w:szCs w:val="24"/>
        </w:rPr>
        <w:t>рабочая сила</w:t>
      </w:r>
      <w:r w:rsidR="003E5262" w:rsidRPr="00213939">
        <w:rPr>
          <w:sz w:val="24"/>
          <w:szCs w:val="24"/>
        </w:rPr>
        <w:t>»</w:t>
      </w:r>
      <w:r w:rsidRPr="00213939">
        <w:rPr>
          <w:sz w:val="24"/>
          <w:szCs w:val="24"/>
        </w:rPr>
        <w:t xml:space="preserve"> в системе маркетинга. Основные характеристики, особенности функционирования и  принципы изучения рынка рабочей силы 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Роль, значение, цели и условия для маркетинга на рынке труда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Концепции маркетинга рабочей силы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Функции макр</w:t>
      </w:r>
      <w:proofErr w:type="gramStart"/>
      <w:r w:rsidRPr="00213939">
        <w:rPr>
          <w:sz w:val="24"/>
          <w:szCs w:val="24"/>
        </w:rPr>
        <w:t>о-</w:t>
      </w:r>
      <w:proofErr w:type="gramEnd"/>
      <w:r w:rsidRPr="00213939">
        <w:rPr>
          <w:sz w:val="24"/>
          <w:szCs w:val="24"/>
        </w:rPr>
        <w:t xml:space="preserve"> и </w:t>
      </w:r>
      <w:proofErr w:type="spellStart"/>
      <w:r w:rsidRPr="00213939">
        <w:rPr>
          <w:sz w:val="24"/>
          <w:szCs w:val="24"/>
        </w:rPr>
        <w:t>микромаркетинга</w:t>
      </w:r>
      <w:proofErr w:type="spellEnd"/>
      <w:r w:rsidRPr="00213939">
        <w:rPr>
          <w:sz w:val="24"/>
          <w:szCs w:val="24"/>
        </w:rPr>
        <w:t xml:space="preserve"> в сфере занятости </w:t>
      </w:r>
    </w:p>
    <w:p w:rsidR="001D70D5" w:rsidRPr="00213939" w:rsidRDefault="001D70D5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Раздел 2. Методологические основания маркетинга  в регулировании рынка рабочей силы 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Конкурентоспособность и жизненный  цикл товара "рабочая </w:t>
      </w:r>
      <w:proofErr w:type="spellStart"/>
      <w:proofErr w:type="gramStart"/>
      <w:r w:rsidRPr="00213939">
        <w:rPr>
          <w:sz w:val="24"/>
          <w:szCs w:val="24"/>
        </w:rPr>
        <w:t>c</w:t>
      </w:r>
      <w:proofErr w:type="gramEnd"/>
      <w:r w:rsidRPr="00213939">
        <w:rPr>
          <w:sz w:val="24"/>
          <w:szCs w:val="24"/>
        </w:rPr>
        <w:t>ила</w:t>
      </w:r>
      <w:proofErr w:type="spellEnd"/>
      <w:r w:rsidRPr="00213939">
        <w:rPr>
          <w:sz w:val="24"/>
          <w:szCs w:val="24"/>
        </w:rPr>
        <w:t>"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Маркетинговые исследования рынка труда                        </w:t>
      </w:r>
    </w:p>
    <w:p w:rsidR="001D70D5" w:rsidRPr="00213939" w:rsidRDefault="009A2CE8" w:rsidP="005B1610">
      <w:pPr>
        <w:ind w:firstLine="709"/>
        <w:jc w:val="both"/>
        <w:rPr>
          <w:sz w:val="24"/>
          <w:szCs w:val="24"/>
        </w:rPr>
      </w:pPr>
      <w:hyperlink w:anchor="_Toc269853563" w:history="1">
        <w:r w:rsidR="001D70D5" w:rsidRPr="00213939">
          <w:rPr>
            <w:sz w:val="24"/>
            <w:szCs w:val="24"/>
          </w:rPr>
          <w:t xml:space="preserve">Кадровый аудит и политика в маркетинге персонала </w:t>
        </w:r>
      </w:hyperlink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Критерии сегментирования рыночного пространства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Требования к персоналу и определение потребности в нем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Позиционирование товара "рабочая сила" на рынке. Виды маркетинга персонала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Источники и пути покрытия потребности в персонале</w:t>
      </w:r>
    </w:p>
    <w:p w:rsidR="001D70D5" w:rsidRPr="00213939" w:rsidRDefault="001D70D5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Раздел 3. Маркетинг менеджмент рынка труда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lastRenderedPageBreak/>
        <w:t>Имидж организации как работодателя. Концепция внутреннего маркетинга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Управление маркетингом рабочей силы. Организация маркетинга в кадровом агентстве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Международный маркетинг персонала</w:t>
      </w:r>
    </w:p>
    <w:p w:rsidR="001D70D5" w:rsidRPr="00213939" w:rsidRDefault="001D70D5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Социально-экономическая эффективность маркетинга персонала</w:t>
      </w:r>
    </w:p>
    <w:p w:rsidR="00C14D00" w:rsidRPr="00213939" w:rsidRDefault="00C14D00" w:rsidP="005B1610">
      <w:pPr>
        <w:pStyle w:val="30"/>
        <w:spacing w:after="0"/>
        <w:rPr>
          <w:sz w:val="24"/>
          <w:szCs w:val="24"/>
        </w:rPr>
      </w:pPr>
    </w:p>
    <w:p w:rsidR="003A71E4" w:rsidRPr="00213939" w:rsidRDefault="00F803A3" w:rsidP="005B161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13939">
        <w:rPr>
          <w:b/>
          <w:sz w:val="24"/>
          <w:szCs w:val="24"/>
        </w:rPr>
        <w:t>обучающихся</w:t>
      </w:r>
      <w:proofErr w:type="gramEnd"/>
      <w:r w:rsidRPr="00213939">
        <w:rPr>
          <w:b/>
          <w:sz w:val="24"/>
          <w:szCs w:val="24"/>
        </w:rPr>
        <w:t xml:space="preserve"> по дисциплине</w:t>
      </w:r>
    </w:p>
    <w:p w:rsidR="003A57B5" w:rsidRPr="00213939" w:rsidRDefault="003A57B5" w:rsidP="007D347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139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393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E7602" w:rsidRPr="00213939">
        <w:rPr>
          <w:rFonts w:ascii="Times New Roman" w:hAnsi="Times New Roman"/>
          <w:sz w:val="24"/>
          <w:szCs w:val="24"/>
        </w:rPr>
        <w:t>Маркетинг персонала</w:t>
      </w:r>
      <w:r w:rsidRPr="00213939">
        <w:rPr>
          <w:rFonts w:ascii="Times New Roman" w:hAnsi="Times New Roman"/>
          <w:sz w:val="24"/>
          <w:szCs w:val="24"/>
        </w:rPr>
        <w:t>»</w:t>
      </w:r>
      <w:r w:rsidR="00EF13E3" w:rsidRPr="00213939">
        <w:rPr>
          <w:rFonts w:ascii="Times New Roman" w:hAnsi="Times New Roman"/>
          <w:sz w:val="24"/>
          <w:szCs w:val="24"/>
        </w:rPr>
        <w:t xml:space="preserve"> </w:t>
      </w:r>
      <w:r w:rsidRPr="00213939">
        <w:rPr>
          <w:rFonts w:ascii="Times New Roman" w:hAnsi="Times New Roman"/>
          <w:sz w:val="24"/>
          <w:szCs w:val="24"/>
        </w:rPr>
        <w:t>/</w:t>
      </w:r>
      <w:r w:rsidR="00516F43" w:rsidRPr="00213939">
        <w:rPr>
          <w:rFonts w:ascii="Times New Roman" w:hAnsi="Times New Roman"/>
          <w:sz w:val="24"/>
          <w:szCs w:val="24"/>
        </w:rPr>
        <w:t xml:space="preserve"> </w:t>
      </w:r>
      <w:r w:rsidR="00687A0C" w:rsidRPr="00213939">
        <w:rPr>
          <w:rFonts w:ascii="Times New Roman" w:hAnsi="Times New Roman"/>
          <w:sz w:val="24"/>
          <w:szCs w:val="24"/>
        </w:rPr>
        <w:t>О.</w:t>
      </w:r>
      <w:r w:rsidR="00E86306" w:rsidRPr="00213939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="00E86306" w:rsidRPr="00213939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. </w:t>
      </w:r>
      <w:r w:rsidR="00920199" w:rsidRPr="00213939">
        <w:rPr>
          <w:rFonts w:ascii="Times New Roman" w:hAnsi="Times New Roman"/>
          <w:sz w:val="24"/>
          <w:szCs w:val="24"/>
        </w:rPr>
        <w:t xml:space="preserve">– Омск: </w:t>
      </w:r>
      <w:r w:rsidRPr="00213939">
        <w:rPr>
          <w:rFonts w:ascii="Times New Roman" w:hAnsi="Times New Roman"/>
          <w:sz w:val="24"/>
          <w:szCs w:val="24"/>
        </w:rPr>
        <w:t>Изд-во О</w:t>
      </w:r>
      <w:r w:rsidR="00045A0C">
        <w:rPr>
          <w:rFonts w:ascii="Times New Roman" w:hAnsi="Times New Roman"/>
          <w:sz w:val="24"/>
          <w:szCs w:val="24"/>
        </w:rPr>
        <w:t>мской гуманитарной академии, 2023</w:t>
      </w:r>
    </w:p>
    <w:p w:rsidR="0063789C" w:rsidRPr="00213939" w:rsidRDefault="0063789C" w:rsidP="007D347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1393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1393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1393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13939">
        <w:rPr>
          <w:rFonts w:ascii="Times New Roman" w:hAnsi="Times New Roman"/>
          <w:sz w:val="24"/>
          <w:szCs w:val="24"/>
        </w:rPr>
        <w:t>ОмГА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E41CB" w:rsidRPr="00213939" w:rsidRDefault="00CE41CB" w:rsidP="007D347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13939">
        <w:rPr>
          <w:rFonts w:ascii="Times New Roman" w:hAnsi="Times New Roman"/>
          <w:sz w:val="24"/>
          <w:szCs w:val="24"/>
        </w:rPr>
        <w:t>ОмГА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3789C" w:rsidRPr="00213939" w:rsidRDefault="0063789C" w:rsidP="007D347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1393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1393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1393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13939">
        <w:rPr>
          <w:rFonts w:ascii="Times New Roman" w:hAnsi="Times New Roman"/>
          <w:sz w:val="24"/>
          <w:szCs w:val="24"/>
        </w:rPr>
        <w:t>ОмГА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13939" w:rsidRDefault="00FD6763" w:rsidP="005B16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213939" w:rsidRDefault="007865CB" w:rsidP="005B1610">
      <w:pPr>
        <w:jc w:val="both"/>
        <w:rPr>
          <w:rFonts w:eastAsia="Calibri"/>
          <w:b/>
          <w:sz w:val="24"/>
          <w:szCs w:val="24"/>
        </w:rPr>
      </w:pPr>
    </w:p>
    <w:p w:rsidR="00785842" w:rsidRPr="00213939" w:rsidRDefault="0000021E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7</w:t>
      </w:r>
      <w:r w:rsidR="007F4B97" w:rsidRPr="00213939">
        <w:rPr>
          <w:b/>
          <w:sz w:val="24"/>
          <w:szCs w:val="24"/>
        </w:rPr>
        <w:t>.</w:t>
      </w:r>
      <w:r w:rsidR="007865CB" w:rsidRPr="00213939">
        <w:rPr>
          <w:b/>
          <w:sz w:val="24"/>
          <w:szCs w:val="24"/>
        </w:rPr>
        <w:t xml:space="preserve"> </w:t>
      </w:r>
      <w:r w:rsidR="00785842" w:rsidRPr="0021393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213939" w:rsidRDefault="00AC695F" w:rsidP="005B1610">
      <w:pPr>
        <w:ind w:hanging="294"/>
        <w:jc w:val="center"/>
        <w:rPr>
          <w:b/>
          <w:sz w:val="24"/>
          <w:szCs w:val="24"/>
        </w:rPr>
      </w:pPr>
    </w:p>
    <w:p w:rsidR="00632767" w:rsidRPr="00213939" w:rsidRDefault="00632767" w:rsidP="005B1610">
      <w:pPr>
        <w:ind w:hanging="294"/>
        <w:jc w:val="center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Основная</w:t>
      </w:r>
    </w:p>
    <w:p w:rsidR="00632767" w:rsidRPr="00213939" w:rsidRDefault="00632767" w:rsidP="007D347A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213939">
        <w:rPr>
          <w:sz w:val="24"/>
          <w:szCs w:val="24"/>
          <w:shd w:val="clear" w:color="auto" w:fill="FFFFFF"/>
        </w:rPr>
        <w:t>Патласов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 О.Ю. Маркетинг персонала [Электронный ресурс]: учебник для бакалавров/ </w:t>
      </w:r>
      <w:proofErr w:type="spellStart"/>
      <w:r w:rsidRPr="00213939">
        <w:rPr>
          <w:sz w:val="24"/>
          <w:szCs w:val="24"/>
          <w:shd w:val="clear" w:color="auto" w:fill="FFFFFF"/>
        </w:rPr>
        <w:t>Патласов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 О.Ю.— Электрон</w:t>
      </w:r>
      <w:proofErr w:type="gramStart"/>
      <w:r w:rsidRPr="00213939">
        <w:rPr>
          <w:sz w:val="24"/>
          <w:szCs w:val="24"/>
          <w:shd w:val="clear" w:color="auto" w:fill="FFFFFF"/>
        </w:rPr>
        <w:t>.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 </w:t>
      </w:r>
      <w:proofErr w:type="gramStart"/>
      <w:r w:rsidRPr="00213939">
        <w:rPr>
          <w:sz w:val="24"/>
          <w:szCs w:val="24"/>
          <w:shd w:val="clear" w:color="auto" w:fill="FFFFFF"/>
        </w:rPr>
        <w:t>т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екстовые данные.— М.: Дашков и К, 2016.— 384 </w:t>
      </w:r>
      <w:proofErr w:type="spellStart"/>
      <w:r w:rsidRPr="00213939">
        <w:rPr>
          <w:sz w:val="24"/>
          <w:szCs w:val="24"/>
          <w:shd w:val="clear" w:color="auto" w:fill="FFFFFF"/>
        </w:rPr>
        <w:t>c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2C7608">
          <w:rPr>
            <w:rStyle w:val="a8"/>
            <w:sz w:val="24"/>
            <w:szCs w:val="24"/>
            <w:shd w:val="clear" w:color="auto" w:fill="FFFFFF"/>
          </w:rPr>
          <w:t>http://www.iprbookshop.ru/60440</w:t>
        </w:r>
      </w:hyperlink>
    </w:p>
    <w:p w:rsidR="007666CF" w:rsidRPr="00213939" w:rsidRDefault="00632767" w:rsidP="007D347A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213939">
        <w:rPr>
          <w:sz w:val="24"/>
          <w:szCs w:val="24"/>
        </w:rPr>
        <w:t>Филип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Котлер</w:t>
      </w:r>
      <w:proofErr w:type="spellEnd"/>
      <w:r w:rsidRPr="00213939">
        <w:rPr>
          <w:sz w:val="24"/>
          <w:szCs w:val="24"/>
        </w:rPr>
        <w:t xml:space="preserve"> Маркетинг от А до Я [Электронный ресурс]: 80 концепций, которые должен знать каждый менеджер/ </w:t>
      </w:r>
      <w:proofErr w:type="spellStart"/>
      <w:r w:rsidRPr="00213939">
        <w:rPr>
          <w:sz w:val="24"/>
          <w:szCs w:val="24"/>
        </w:rPr>
        <w:t>Филип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Котлер</w:t>
      </w:r>
      <w:proofErr w:type="spellEnd"/>
      <w:r w:rsidRPr="00213939">
        <w:rPr>
          <w:sz w:val="24"/>
          <w:szCs w:val="24"/>
        </w:rPr>
        <w:t xml:space="preserve">— </w:t>
      </w:r>
      <w:proofErr w:type="gramStart"/>
      <w:r w:rsidRPr="00213939">
        <w:rPr>
          <w:sz w:val="24"/>
          <w:szCs w:val="24"/>
        </w:rPr>
        <w:t>Эл</w:t>
      </w:r>
      <w:proofErr w:type="gramEnd"/>
      <w:r w:rsidRPr="00213939">
        <w:rPr>
          <w:sz w:val="24"/>
          <w:szCs w:val="24"/>
        </w:rPr>
        <w:t xml:space="preserve">ектрон. текстовые данные.— М.: </w:t>
      </w:r>
      <w:proofErr w:type="spellStart"/>
      <w:r w:rsidRPr="00213939">
        <w:rPr>
          <w:sz w:val="24"/>
          <w:szCs w:val="24"/>
        </w:rPr>
        <w:t>Альпина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Паблишер</w:t>
      </w:r>
      <w:proofErr w:type="spellEnd"/>
      <w:r w:rsidRPr="00213939">
        <w:rPr>
          <w:sz w:val="24"/>
          <w:szCs w:val="24"/>
        </w:rPr>
        <w:t xml:space="preserve">, 2016.— 211 </w:t>
      </w:r>
      <w:proofErr w:type="spellStart"/>
      <w:r w:rsidRPr="00213939">
        <w:rPr>
          <w:sz w:val="24"/>
          <w:szCs w:val="24"/>
        </w:rPr>
        <w:t>c</w:t>
      </w:r>
      <w:proofErr w:type="spellEnd"/>
      <w:r w:rsidRPr="00213939">
        <w:rPr>
          <w:sz w:val="24"/>
          <w:szCs w:val="24"/>
        </w:rPr>
        <w:t xml:space="preserve">.— Режим доступа: </w:t>
      </w:r>
      <w:hyperlink r:id="rId9" w:history="1">
        <w:r w:rsidR="002C7608">
          <w:rPr>
            <w:rStyle w:val="a8"/>
            <w:sz w:val="24"/>
            <w:szCs w:val="24"/>
          </w:rPr>
          <w:t>http://www.iprbookshop.ru/43688..</w:t>
        </w:r>
      </w:hyperlink>
      <w:r w:rsidRPr="00213939">
        <w:rPr>
          <w:sz w:val="24"/>
          <w:szCs w:val="24"/>
        </w:rPr>
        <w:t>.</w:t>
      </w:r>
    </w:p>
    <w:p w:rsidR="00632767" w:rsidRPr="00213939" w:rsidRDefault="007666CF" w:rsidP="007D347A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213939">
        <w:rPr>
          <w:sz w:val="24"/>
          <w:szCs w:val="24"/>
        </w:rPr>
        <w:t xml:space="preserve">Маркетинг : учебник и практикум для прикладного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 / Н. М. Кондратенко [и др.] ; под общ</w:t>
      </w:r>
      <w:proofErr w:type="gramStart"/>
      <w:r w:rsidRPr="00213939">
        <w:rPr>
          <w:sz w:val="24"/>
          <w:szCs w:val="24"/>
        </w:rPr>
        <w:t>.</w:t>
      </w:r>
      <w:proofErr w:type="gramEnd"/>
      <w:r w:rsidRPr="00213939">
        <w:rPr>
          <w:sz w:val="24"/>
          <w:szCs w:val="24"/>
        </w:rPr>
        <w:t xml:space="preserve"> </w:t>
      </w:r>
      <w:proofErr w:type="gramStart"/>
      <w:r w:rsidRPr="00213939">
        <w:rPr>
          <w:sz w:val="24"/>
          <w:szCs w:val="24"/>
        </w:rPr>
        <w:t>р</w:t>
      </w:r>
      <w:proofErr w:type="gramEnd"/>
      <w:r w:rsidRPr="00213939">
        <w:rPr>
          <w:sz w:val="24"/>
          <w:szCs w:val="24"/>
        </w:rPr>
        <w:t xml:space="preserve">ед. Н. М. Кондратенко. — 3-е изд., </w:t>
      </w:r>
      <w:proofErr w:type="spellStart"/>
      <w:r w:rsidRPr="00213939">
        <w:rPr>
          <w:sz w:val="24"/>
          <w:szCs w:val="24"/>
        </w:rPr>
        <w:t>перераб</w:t>
      </w:r>
      <w:proofErr w:type="spellEnd"/>
      <w:r w:rsidRPr="00213939">
        <w:rPr>
          <w:sz w:val="24"/>
          <w:szCs w:val="24"/>
        </w:rPr>
        <w:t xml:space="preserve">. и доп. — М. : Издательство </w:t>
      </w:r>
      <w:proofErr w:type="spellStart"/>
      <w:r w:rsidRPr="00213939">
        <w:rPr>
          <w:sz w:val="24"/>
          <w:szCs w:val="24"/>
        </w:rPr>
        <w:t>Юрайт</w:t>
      </w:r>
      <w:proofErr w:type="spellEnd"/>
      <w:r w:rsidRPr="00213939">
        <w:rPr>
          <w:sz w:val="24"/>
          <w:szCs w:val="24"/>
        </w:rPr>
        <w:t xml:space="preserve">, 2017. — 408 с. — (Серия : Бакалавр. </w:t>
      </w:r>
      <w:proofErr w:type="gramStart"/>
      <w:r w:rsidRPr="00213939">
        <w:rPr>
          <w:sz w:val="24"/>
          <w:szCs w:val="24"/>
        </w:rPr>
        <w:t>Прикладной курс).</w:t>
      </w:r>
      <w:proofErr w:type="gramEnd"/>
      <w:r w:rsidRPr="00213939">
        <w:rPr>
          <w:sz w:val="24"/>
          <w:szCs w:val="24"/>
        </w:rPr>
        <w:t xml:space="preserve"> — ISBN 978-5-534-00067-2. </w:t>
      </w:r>
      <w:hyperlink r:id="rId10" w:history="1">
        <w:r w:rsidR="002C7608">
          <w:rPr>
            <w:rStyle w:val="a8"/>
            <w:sz w:val="24"/>
            <w:szCs w:val="24"/>
          </w:rPr>
          <w:t>https://www.biblio-online.ru/book/C69DA599-8C16-4116-825A-B2A61DE13DD0</w:t>
        </w:r>
      </w:hyperlink>
    </w:p>
    <w:p w:rsidR="00632767" w:rsidRPr="00213939" w:rsidRDefault="00632767" w:rsidP="007D347A">
      <w:pPr>
        <w:tabs>
          <w:tab w:val="left" w:pos="426"/>
        </w:tabs>
        <w:jc w:val="center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Дополнительная</w:t>
      </w:r>
    </w:p>
    <w:p w:rsidR="00632767" w:rsidRPr="00213939" w:rsidRDefault="00A90EC1" w:rsidP="007D347A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213939">
        <w:rPr>
          <w:sz w:val="24"/>
          <w:szCs w:val="24"/>
          <w:shd w:val="clear" w:color="auto" w:fill="FFFFFF"/>
        </w:rPr>
        <w:t>Коротков, А. В. Маркетинговые исследования</w:t>
      </w:r>
      <w:proofErr w:type="gramStart"/>
      <w:r w:rsidRPr="00213939">
        <w:rPr>
          <w:sz w:val="24"/>
          <w:szCs w:val="24"/>
          <w:shd w:val="clear" w:color="auto" w:fill="FFFFFF"/>
        </w:rPr>
        <w:t xml:space="preserve"> :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 учебник для бакалавров / А. В. Коротков. — 3-е изд., </w:t>
      </w:r>
      <w:proofErr w:type="spellStart"/>
      <w:r w:rsidRPr="00213939">
        <w:rPr>
          <w:sz w:val="24"/>
          <w:szCs w:val="24"/>
          <w:shd w:val="clear" w:color="auto" w:fill="FFFFFF"/>
        </w:rPr>
        <w:t>перераб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213939">
        <w:rPr>
          <w:sz w:val="24"/>
          <w:szCs w:val="24"/>
          <w:shd w:val="clear" w:color="auto" w:fill="FFFFFF"/>
        </w:rPr>
        <w:t>Юрайт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, 2017. — 595 с. — (Серия : Бакалавр. </w:t>
      </w:r>
      <w:proofErr w:type="gramStart"/>
      <w:r w:rsidRPr="002139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 — ISBN 978-5-9916-2878-5. </w:t>
      </w:r>
      <w:hyperlink r:id="rId11" w:anchor="page/1" w:history="1">
        <w:r w:rsidR="002C7608">
          <w:rPr>
            <w:rStyle w:val="a8"/>
            <w:sz w:val="24"/>
            <w:szCs w:val="24"/>
            <w:shd w:val="clear" w:color="auto" w:fill="FFFFFF"/>
          </w:rPr>
          <w:t>https://biblio-online.ru/viewer/D79D0AA2-3D3F-4C2F-8053-D02F9E410EEF/marketingovye-issledovaniya#page/1</w:t>
        </w:r>
      </w:hyperlink>
    </w:p>
    <w:p w:rsidR="00632767" w:rsidRPr="00213939" w:rsidRDefault="00632767" w:rsidP="007D347A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213939">
        <w:rPr>
          <w:sz w:val="24"/>
          <w:szCs w:val="24"/>
          <w:shd w:val="clear" w:color="auto" w:fill="FFFFFF"/>
        </w:rPr>
        <w:t>Чумиков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 А.Н. Реклама и связи с общественностью. Имидж, репутация, бренд [Электронный ресурс]: учебное пособие/ </w:t>
      </w:r>
      <w:proofErr w:type="spellStart"/>
      <w:r w:rsidRPr="00213939">
        <w:rPr>
          <w:sz w:val="24"/>
          <w:szCs w:val="24"/>
          <w:shd w:val="clear" w:color="auto" w:fill="FFFFFF"/>
        </w:rPr>
        <w:t>Чумиков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 А.Н.— Электрон</w:t>
      </w:r>
      <w:proofErr w:type="gramStart"/>
      <w:r w:rsidRPr="00213939">
        <w:rPr>
          <w:sz w:val="24"/>
          <w:szCs w:val="24"/>
          <w:shd w:val="clear" w:color="auto" w:fill="FFFFFF"/>
        </w:rPr>
        <w:t>.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 </w:t>
      </w:r>
      <w:proofErr w:type="gramStart"/>
      <w:r w:rsidRPr="00213939">
        <w:rPr>
          <w:sz w:val="24"/>
          <w:szCs w:val="24"/>
          <w:shd w:val="clear" w:color="auto" w:fill="FFFFFF"/>
        </w:rPr>
        <w:t>т</w:t>
      </w:r>
      <w:proofErr w:type="gramEnd"/>
      <w:r w:rsidRPr="00213939">
        <w:rPr>
          <w:sz w:val="24"/>
          <w:szCs w:val="24"/>
          <w:shd w:val="clear" w:color="auto" w:fill="FFFFFF"/>
        </w:rPr>
        <w:t xml:space="preserve">екстовые данные.— М.: Аспект Пресс, 2012.— 159 </w:t>
      </w:r>
      <w:proofErr w:type="spellStart"/>
      <w:r w:rsidRPr="00213939">
        <w:rPr>
          <w:sz w:val="24"/>
          <w:szCs w:val="24"/>
          <w:shd w:val="clear" w:color="auto" w:fill="FFFFFF"/>
        </w:rPr>
        <w:t>c</w:t>
      </w:r>
      <w:proofErr w:type="spellEnd"/>
      <w:r w:rsidRPr="00213939">
        <w:rPr>
          <w:sz w:val="24"/>
          <w:szCs w:val="24"/>
          <w:shd w:val="clear" w:color="auto" w:fill="FFFFFF"/>
        </w:rPr>
        <w:t xml:space="preserve">.— Режим доступа: </w:t>
      </w:r>
      <w:hyperlink r:id="rId12" w:history="1">
        <w:r w:rsidR="002C7608">
          <w:rPr>
            <w:rStyle w:val="a8"/>
            <w:sz w:val="24"/>
            <w:szCs w:val="24"/>
            <w:shd w:val="clear" w:color="auto" w:fill="FFFFFF"/>
          </w:rPr>
          <w:t>http://www.iprbookshop.ru/8976</w:t>
        </w:r>
      </w:hyperlink>
    </w:p>
    <w:p w:rsidR="00E12423" w:rsidRPr="00213939" w:rsidRDefault="00E12423" w:rsidP="007D347A">
      <w:pPr>
        <w:keepNext/>
        <w:widowControl/>
        <w:numPr>
          <w:ilvl w:val="0"/>
          <w:numId w:val="26"/>
        </w:numPr>
        <w:tabs>
          <w:tab w:val="left" w:pos="426"/>
        </w:tabs>
        <w:autoSpaceDE/>
        <w:adjustRightInd/>
        <w:ind w:left="0" w:firstLine="0"/>
        <w:jc w:val="both"/>
        <w:rPr>
          <w:i/>
          <w:sz w:val="24"/>
          <w:szCs w:val="24"/>
        </w:rPr>
      </w:pPr>
      <w:r w:rsidRPr="00213939">
        <w:rPr>
          <w:iCs/>
          <w:sz w:val="24"/>
          <w:szCs w:val="24"/>
        </w:rPr>
        <w:lastRenderedPageBreak/>
        <w:t>Тюрин, Д. В.</w:t>
      </w:r>
      <w:r w:rsidRPr="00213939">
        <w:rPr>
          <w:i/>
          <w:iCs/>
          <w:sz w:val="24"/>
          <w:szCs w:val="24"/>
        </w:rPr>
        <w:t xml:space="preserve"> </w:t>
      </w:r>
      <w:r w:rsidRPr="00213939">
        <w:rPr>
          <w:sz w:val="24"/>
          <w:szCs w:val="24"/>
        </w:rPr>
        <w:t>Маркетинговые исследования</w:t>
      </w:r>
      <w:proofErr w:type="gramStart"/>
      <w:r w:rsidRPr="00213939">
        <w:rPr>
          <w:sz w:val="24"/>
          <w:szCs w:val="24"/>
        </w:rPr>
        <w:t xml:space="preserve"> :</w:t>
      </w:r>
      <w:proofErr w:type="gramEnd"/>
      <w:r w:rsidRPr="00213939">
        <w:rPr>
          <w:sz w:val="24"/>
          <w:szCs w:val="24"/>
        </w:rPr>
        <w:t xml:space="preserve"> учебник для бакалавров / Д. В. Тюрин. — М.</w:t>
      </w:r>
      <w:proofErr w:type="gramStart"/>
      <w:r w:rsidRPr="00213939">
        <w:rPr>
          <w:sz w:val="24"/>
          <w:szCs w:val="24"/>
        </w:rPr>
        <w:t xml:space="preserve"> :</w:t>
      </w:r>
      <w:proofErr w:type="gramEnd"/>
      <w:r w:rsidRPr="00213939">
        <w:rPr>
          <w:sz w:val="24"/>
          <w:szCs w:val="24"/>
        </w:rPr>
        <w:t xml:space="preserve"> Издательство </w:t>
      </w:r>
      <w:proofErr w:type="spellStart"/>
      <w:r w:rsidRPr="00213939">
        <w:rPr>
          <w:sz w:val="24"/>
          <w:szCs w:val="24"/>
        </w:rPr>
        <w:t>Юрайт</w:t>
      </w:r>
      <w:proofErr w:type="spellEnd"/>
      <w:r w:rsidRPr="00213939">
        <w:rPr>
          <w:sz w:val="24"/>
          <w:szCs w:val="24"/>
        </w:rPr>
        <w:t xml:space="preserve">, 2016. — 342 с. — (Серия : Бакалавр. </w:t>
      </w:r>
      <w:proofErr w:type="gramStart"/>
      <w:r w:rsidRPr="00213939">
        <w:rPr>
          <w:sz w:val="24"/>
          <w:szCs w:val="24"/>
        </w:rPr>
        <w:t>Академический курс).</w:t>
      </w:r>
      <w:proofErr w:type="gramEnd"/>
      <w:r w:rsidRPr="00213939">
        <w:rPr>
          <w:sz w:val="24"/>
          <w:szCs w:val="24"/>
        </w:rPr>
        <w:t xml:space="preserve"> — ISBN 978-5-9916-2903-4. </w:t>
      </w:r>
      <w:hyperlink r:id="rId13" w:history="1">
        <w:r w:rsidR="002C7608">
          <w:rPr>
            <w:rStyle w:val="a8"/>
            <w:sz w:val="24"/>
            <w:szCs w:val="24"/>
          </w:rPr>
          <w:t>https://www.biblio-online.ru/book/4EAD8CC6-2C32-430D-8518-21A1DC3A53C1</w:t>
        </w:r>
      </w:hyperlink>
    </w:p>
    <w:p w:rsidR="007F4B97" w:rsidRPr="00213939" w:rsidRDefault="00E12423" w:rsidP="007D347A">
      <w:pPr>
        <w:keepNext/>
        <w:widowControl/>
        <w:numPr>
          <w:ilvl w:val="0"/>
          <w:numId w:val="26"/>
        </w:numPr>
        <w:tabs>
          <w:tab w:val="left" w:pos="426"/>
        </w:tabs>
        <w:autoSpaceDE/>
        <w:adjustRightInd/>
        <w:ind w:left="0" w:firstLine="0"/>
        <w:jc w:val="both"/>
        <w:rPr>
          <w:i/>
          <w:sz w:val="24"/>
          <w:szCs w:val="24"/>
        </w:rPr>
      </w:pPr>
      <w:r w:rsidRPr="00213939">
        <w:rPr>
          <w:sz w:val="24"/>
          <w:szCs w:val="24"/>
        </w:rPr>
        <w:t>Управление персоналом</w:t>
      </w:r>
      <w:proofErr w:type="gramStart"/>
      <w:r w:rsidRPr="00213939">
        <w:rPr>
          <w:sz w:val="24"/>
          <w:szCs w:val="24"/>
        </w:rPr>
        <w:t xml:space="preserve"> :</w:t>
      </w:r>
      <w:proofErr w:type="gramEnd"/>
      <w:r w:rsidRPr="00213939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 xml:space="preserve"> / А. А. </w:t>
      </w:r>
      <w:proofErr w:type="spellStart"/>
      <w:r w:rsidRPr="00213939">
        <w:rPr>
          <w:sz w:val="24"/>
          <w:szCs w:val="24"/>
        </w:rPr>
        <w:t>Литвинюк</w:t>
      </w:r>
      <w:proofErr w:type="spellEnd"/>
      <w:r w:rsidRPr="00213939">
        <w:rPr>
          <w:sz w:val="24"/>
          <w:szCs w:val="24"/>
        </w:rPr>
        <w:t xml:space="preserve"> [и др.] ; под ред. А. А. </w:t>
      </w:r>
      <w:proofErr w:type="spellStart"/>
      <w:r w:rsidRPr="00213939">
        <w:rPr>
          <w:sz w:val="24"/>
          <w:szCs w:val="24"/>
        </w:rPr>
        <w:t>Литвинюка</w:t>
      </w:r>
      <w:proofErr w:type="spellEnd"/>
      <w:r w:rsidRPr="00213939">
        <w:rPr>
          <w:sz w:val="24"/>
          <w:szCs w:val="24"/>
        </w:rPr>
        <w:t xml:space="preserve">. — 2-е изд., </w:t>
      </w:r>
      <w:proofErr w:type="spellStart"/>
      <w:r w:rsidRPr="00213939">
        <w:rPr>
          <w:sz w:val="24"/>
          <w:szCs w:val="24"/>
        </w:rPr>
        <w:t>перераб</w:t>
      </w:r>
      <w:proofErr w:type="spellEnd"/>
      <w:r w:rsidRPr="00213939">
        <w:rPr>
          <w:sz w:val="24"/>
          <w:szCs w:val="24"/>
        </w:rPr>
        <w:t xml:space="preserve">. и доп. — М. : Издательство </w:t>
      </w:r>
      <w:proofErr w:type="spellStart"/>
      <w:r w:rsidRPr="00213939">
        <w:rPr>
          <w:sz w:val="24"/>
          <w:szCs w:val="24"/>
        </w:rPr>
        <w:t>Юрайт</w:t>
      </w:r>
      <w:proofErr w:type="spellEnd"/>
      <w:r w:rsidRPr="00213939">
        <w:rPr>
          <w:sz w:val="24"/>
          <w:szCs w:val="24"/>
        </w:rPr>
        <w:t xml:space="preserve">, 2017. — 498 с. — (Серия : Бакалавр. </w:t>
      </w:r>
      <w:proofErr w:type="gramStart"/>
      <w:r w:rsidRPr="00213939">
        <w:rPr>
          <w:sz w:val="24"/>
          <w:szCs w:val="24"/>
        </w:rPr>
        <w:t>Прикладной курс).</w:t>
      </w:r>
      <w:proofErr w:type="gramEnd"/>
      <w:r w:rsidRPr="00213939">
        <w:rPr>
          <w:sz w:val="24"/>
          <w:szCs w:val="24"/>
        </w:rPr>
        <w:t xml:space="preserve"> — ISBN 978-5-534-02599-6. </w:t>
      </w:r>
      <w:hyperlink r:id="rId14" w:history="1">
        <w:r w:rsidR="002C7608">
          <w:rPr>
            <w:rStyle w:val="a8"/>
            <w:sz w:val="24"/>
            <w:szCs w:val="24"/>
          </w:rPr>
          <w:t>https://www.biblio-online.ru/book/1D94E1F9-DC57-4E83-8AB3-91F651DF693A</w:t>
        </w:r>
      </w:hyperlink>
    </w:p>
    <w:p w:rsidR="007D347A" w:rsidRPr="00213939" w:rsidRDefault="007D347A" w:rsidP="007D347A">
      <w:pPr>
        <w:keepNext/>
        <w:widowControl/>
        <w:autoSpaceDE/>
        <w:adjustRightInd/>
        <w:ind w:left="720"/>
        <w:jc w:val="both"/>
        <w:rPr>
          <w:sz w:val="24"/>
          <w:szCs w:val="24"/>
        </w:rPr>
      </w:pPr>
    </w:p>
    <w:p w:rsidR="007D347A" w:rsidRPr="00213939" w:rsidRDefault="007D347A" w:rsidP="007D347A">
      <w:pPr>
        <w:keepNext/>
        <w:widowControl/>
        <w:autoSpaceDE/>
        <w:adjustRightInd/>
        <w:ind w:left="720"/>
        <w:jc w:val="both"/>
        <w:rPr>
          <w:i/>
          <w:sz w:val="24"/>
          <w:szCs w:val="24"/>
        </w:rPr>
      </w:pPr>
    </w:p>
    <w:p w:rsidR="00777B09" w:rsidRPr="00213939" w:rsidRDefault="0000021E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b/>
          <w:sz w:val="24"/>
          <w:szCs w:val="24"/>
        </w:rPr>
        <w:t>8</w:t>
      </w:r>
      <w:r w:rsidR="007F4B97" w:rsidRPr="00213939">
        <w:rPr>
          <w:b/>
          <w:sz w:val="24"/>
          <w:szCs w:val="24"/>
        </w:rPr>
        <w:t>.</w:t>
      </w:r>
      <w:r w:rsidR="00777B09" w:rsidRPr="00213939">
        <w:rPr>
          <w:b/>
          <w:sz w:val="24"/>
          <w:szCs w:val="24"/>
        </w:rPr>
        <w:t xml:space="preserve"> </w:t>
      </w:r>
      <w:r w:rsidR="007F4B97" w:rsidRPr="0021393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1393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13939">
        <w:rPr>
          <w:rFonts w:ascii="Times New Roman" w:hAnsi="Times New Roman"/>
          <w:sz w:val="24"/>
          <w:szCs w:val="24"/>
        </w:rPr>
        <w:t>Юрайт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13939">
        <w:rPr>
          <w:rFonts w:ascii="Times New Roman" w:hAnsi="Times New Roman"/>
          <w:sz w:val="24"/>
          <w:szCs w:val="24"/>
        </w:rPr>
        <w:t>e-library.ru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13939">
        <w:rPr>
          <w:rFonts w:ascii="Times New Roman" w:hAnsi="Times New Roman"/>
          <w:sz w:val="24"/>
          <w:szCs w:val="24"/>
        </w:rPr>
        <w:t>Elsevier</w:t>
      </w:r>
      <w:proofErr w:type="spellEnd"/>
      <w:r w:rsidRPr="0021393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9202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13939" w:rsidRDefault="00777B09" w:rsidP="005B161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93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13939" w:rsidRDefault="007F4B97" w:rsidP="005B1610">
      <w:pPr>
        <w:ind w:firstLine="709"/>
        <w:jc w:val="both"/>
        <w:rPr>
          <w:rFonts w:eastAsia="Calibri"/>
          <w:sz w:val="24"/>
          <w:szCs w:val="24"/>
        </w:rPr>
      </w:pPr>
      <w:r w:rsidRPr="00213939">
        <w:rPr>
          <w:sz w:val="24"/>
          <w:szCs w:val="24"/>
        </w:rPr>
        <w:t xml:space="preserve">Каждый обучающийся </w:t>
      </w:r>
      <w:r w:rsidR="00777B09" w:rsidRPr="00213939">
        <w:rPr>
          <w:sz w:val="24"/>
          <w:szCs w:val="24"/>
        </w:rPr>
        <w:t>Омской гуманитарной академии</w:t>
      </w:r>
      <w:r w:rsidRPr="0021393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 xml:space="preserve">информационно-образовательной среде </w:t>
      </w:r>
      <w:r w:rsidR="00777B09" w:rsidRPr="00213939">
        <w:rPr>
          <w:sz w:val="24"/>
          <w:szCs w:val="24"/>
        </w:rPr>
        <w:t>Академии</w:t>
      </w:r>
      <w:r w:rsidRPr="00213939">
        <w:rPr>
          <w:sz w:val="24"/>
          <w:szCs w:val="24"/>
        </w:rPr>
        <w:t>. Электронно-библиотечная система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 xml:space="preserve">организации, так и </w:t>
      </w:r>
      <w:proofErr w:type="gramStart"/>
      <w:r w:rsidRPr="00213939">
        <w:rPr>
          <w:sz w:val="24"/>
          <w:szCs w:val="24"/>
        </w:rPr>
        <w:t>вне</w:t>
      </w:r>
      <w:proofErr w:type="gramEnd"/>
      <w:r w:rsidRPr="00213939">
        <w:rPr>
          <w:sz w:val="24"/>
          <w:szCs w:val="24"/>
        </w:rPr>
        <w:t xml:space="preserve"> </w:t>
      </w:r>
      <w:proofErr w:type="gramStart"/>
      <w:r w:rsidRPr="00213939">
        <w:rPr>
          <w:sz w:val="24"/>
          <w:szCs w:val="24"/>
        </w:rPr>
        <w:t>ее</w:t>
      </w:r>
      <w:proofErr w:type="gramEnd"/>
      <w:r w:rsidRPr="00213939">
        <w:rPr>
          <w:sz w:val="24"/>
          <w:szCs w:val="24"/>
        </w:rPr>
        <w:t>.</w:t>
      </w:r>
    </w:p>
    <w:p w:rsidR="007F4B97" w:rsidRPr="00213939" w:rsidRDefault="007F4B97" w:rsidP="005B161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13939">
        <w:rPr>
          <w:sz w:val="24"/>
          <w:szCs w:val="24"/>
        </w:rPr>
        <w:t>Электронная информационно-образовательная среда</w:t>
      </w:r>
      <w:r w:rsidR="005C20F0" w:rsidRPr="00213939">
        <w:rPr>
          <w:sz w:val="24"/>
          <w:szCs w:val="24"/>
        </w:rPr>
        <w:t xml:space="preserve"> </w:t>
      </w:r>
      <w:r w:rsidR="00777B09" w:rsidRPr="00213939">
        <w:rPr>
          <w:sz w:val="24"/>
          <w:szCs w:val="24"/>
        </w:rPr>
        <w:t>Академии</w:t>
      </w:r>
      <w:r w:rsidRPr="00213939">
        <w:rPr>
          <w:sz w:val="24"/>
          <w:szCs w:val="24"/>
        </w:rPr>
        <w:t xml:space="preserve"> обеспечивает: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указанным в рабочих программах;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и результатов освоения основной образовательной программы;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образовательных технологий;</w:t>
      </w:r>
      <w:proofErr w:type="gramEnd"/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 xml:space="preserve">формирование электронного </w:t>
      </w:r>
      <w:proofErr w:type="spellStart"/>
      <w:r w:rsidRPr="00213939">
        <w:rPr>
          <w:sz w:val="24"/>
          <w:szCs w:val="24"/>
        </w:rPr>
        <w:t>портфолио</w:t>
      </w:r>
      <w:proofErr w:type="spellEnd"/>
      <w:r w:rsidRPr="00213939">
        <w:rPr>
          <w:sz w:val="24"/>
          <w:szCs w:val="24"/>
        </w:rPr>
        <w:t xml:space="preserve"> обучающегося, в том числе сохранение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образовательного процесса;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213939">
        <w:rPr>
          <w:rFonts w:eastAsia="Calibri"/>
          <w:sz w:val="24"/>
          <w:szCs w:val="24"/>
        </w:rPr>
        <w:t xml:space="preserve"> </w:t>
      </w:r>
      <w:r w:rsidRPr="0021393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13939" w:rsidRDefault="007F4B97" w:rsidP="005B161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13939" w:rsidRDefault="0000021E" w:rsidP="005B161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3939">
        <w:rPr>
          <w:rFonts w:eastAsia="Calibri"/>
          <w:b/>
          <w:sz w:val="24"/>
          <w:szCs w:val="24"/>
          <w:lang w:eastAsia="en-US"/>
        </w:rPr>
        <w:t>9</w:t>
      </w:r>
      <w:r w:rsidR="00EE165B" w:rsidRPr="00213939">
        <w:rPr>
          <w:rFonts w:eastAsia="Calibri"/>
          <w:b/>
          <w:sz w:val="24"/>
          <w:szCs w:val="24"/>
          <w:lang w:eastAsia="en-US"/>
        </w:rPr>
        <w:t>.</w:t>
      </w:r>
      <w:r w:rsidR="009528CA" w:rsidRPr="0021393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1393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13939">
        <w:rPr>
          <w:rFonts w:eastAsia="Calibri"/>
          <w:b/>
          <w:sz w:val="24"/>
          <w:szCs w:val="24"/>
          <w:lang w:eastAsia="en-US"/>
        </w:rPr>
        <w:t>обу</w:t>
      </w:r>
      <w:r w:rsidR="009528CA" w:rsidRPr="0021393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1393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Для того чтобы успешно о</w:t>
      </w:r>
      <w:r w:rsidR="004E4DB2" w:rsidRPr="00213939">
        <w:rPr>
          <w:sz w:val="24"/>
          <w:szCs w:val="24"/>
        </w:rPr>
        <w:t xml:space="preserve">своить </w:t>
      </w:r>
      <w:r w:rsidRPr="00213939">
        <w:rPr>
          <w:sz w:val="24"/>
          <w:szCs w:val="24"/>
        </w:rPr>
        <w:t>дисциплин</w:t>
      </w:r>
      <w:r w:rsidR="004E4DB2" w:rsidRPr="00213939">
        <w:rPr>
          <w:sz w:val="24"/>
          <w:szCs w:val="24"/>
        </w:rPr>
        <w:t>у</w:t>
      </w:r>
      <w:r w:rsidRPr="00213939">
        <w:rPr>
          <w:sz w:val="24"/>
          <w:szCs w:val="24"/>
        </w:rPr>
        <w:t xml:space="preserve"> </w:t>
      </w:r>
      <w:r w:rsidR="009528CA" w:rsidRPr="00213939">
        <w:rPr>
          <w:bCs/>
          <w:sz w:val="24"/>
          <w:szCs w:val="24"/>
        </w:rPr>
        <w:t>«</w:t>
      </w:r>
      <w:r w:rsidR="004E7602" w:rsidRPr="00213939">
        <w:rPr>
          <w:bCs/>
          <w:sz w:val="24"/>
          <w:szCs w:val="24"/>
        </w:rPr>
        <w:t>Маркетинг персонала</w:t>
      </w:r>
      <w:r w:rsidR="009528CA" w:rsidRPr="00213939">
        <w:rPr>
          <w:bCs/>
          <w:sz w:val="24"/>
          <w:szCs w:val="24"/>
        </w:rPr>
        <w:t>»</w:t>
      </w:r>
      <w:r w:rsidRPr="00213939">
        <w:rPr>
          <w:bCs/>
          <w:sz w:val="24"/>
          <w:szCs w:val="24"/>
        </w:rPr>
        <w:t xml:space="preserve"> </w:t>
      </w:r>
      <w:r w:rsidRPr="00213939">
        <w:rPr>
          <w:sz w:val="24"/>
          <w:szCs w:val="24"/>
        </w:rPr>
        <w:t xml:space="preserve">обучающиеся должны выполнить следующие </w:t>
      </w:r>
      <w:r w:rsidR="004E4DB2" w:rsidRPr="00213939">
        <w:rPr>
          <w:sz w:val="24"/>
          <w:szCs w:val="24"/>
        </w:rPr>
        <w:t xml:space="preserve">методические </w:t>
      </w:r>
      <w:r w:rsidRPr="00213939">
        <w:rPr>
          <w:sz w:val="24"/>
          <w:szCs w:val="24"/>
        </w:rPr>
        <w:t>указания</w:t>
      </w:r>
      <w:r w:rsidR="004E4DB2" w:rsidRPr="00213939">
        <w:rPr>
          <w:sz w:val="24"/>
          <w:szCs w:val="24"/>
        </w:rPr>
        <w:t>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Методические указания для </w:t>
      </w:r>
      <w:proofErr w:type="gramStart"/>
      <w:r w:rsidRPr="00213939">
        <w:rPr>
          <w:sz w:val="24"/>
          <w:szCs w:val="24"/>
        </w:rPr>
        <w:t>обучающихся</w:t>
      </w:r>
      <w:proofErr w:type="gramEnd"/>
      <w:r w:rsidRPr="00213939">
        <w:rPr>
          <w:sz w:val="24"/>
          <w:szCs w:val="24"/>
        </w:rPr>
        <w:t xml:space="preserve"> по освоению дисциплины для подготовки к занятиям </w:t>
      </w:r>
      <w:r w:rsidRPr="00213939">
        <w:rPr>
          <w:b/>
          <w:sz w:val="24"/>
          <w:szCs w:val="24"/>
        </w:rPr>
        <w:t>лекционного типа</w:t>
      </w:r>
      <w:r w:rsidRPr="00213939">
        <w:rPr>
          <w:sz w:val="24"/>
          <w:szCs w:val="24"/>
        </w:rPr>
        <w:t>: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13939" w:rsidRDefault="007F4B97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sz w:val="24"/>
          <w:szCs w:val="24"/>
        </w:rPr>
        <w:t xml:space="preserve"> Методические указания для </w:t>
      </w:r>
      <w:proofErr w:type="gramStart"/>
      <w:r w:rsidRPr="00213939">
        <w:rPr>
          <w:sz w:val="24"/>
          <w:szCs w:val="24"/>
        </w:rPr>
        <w:t>обучающихся</w:t>
      </w:r>
      <w:proofErr w:type="gramEnd"/>
      <w:r w:rsidRPr="00213939">
        <w:rPr>
          <w:sz w:val="24"/>
          <w:szCs w:val="24"/>
        </w:rPr>
        <w:t xml:space="preserve"> по освоению дисциплины для подготовки к занятиям </w:t>
      </w:r>
      <w:r w:rsidRPr="00213939">
        <w:rPr>
          <w:b/>
          <w:sz w:val="24"/>
          <w:szCs w:val="24"/>
        </w:rPr>
        <w:t xml:space="preserve">семинарского типа: 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13939">
        <w:rPr>
          <w:sz w:val="24"/>
          <w:szCs w:val="24"/>
        </w:rPr>
        <w:t>организационный</w:t>
      </w:r>
      <w:proofErr w:type="gramEnd"/>
      <w:r w:rsidRPr="00213939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13939" w:rsidRDefault="007F4B97" w:rsidP="005B1610">
      <w:pPr>
        <w:ind w:firstLine="709"/>
        <w:jc w:val="both"/>
        <w:rPr>
          <w:b/>
          <w:sz w:val="24"/>
          <w:szCs w:val="24"/>
        </w:rPr>
      </w:pPr>
      <w:r w:rsidRPr="00213939">
        <w:rPr>
          <w:sz w:val="24"/>
          <w:szCs w:val="24"/>
        </w:rPr>
        <w:t xml:space="preserve">Методические указания для </w:t>
      </w:r>
      <w:proofErr w:type="gramStart"/>
      <w:r w:rsidRPr="00213939">
        <w:rPr>
          <w:sz w:val="24"/>
          <w:szCs w:val="24"/>
        </w:rPr>
        <w:t>обучающихся</w:t>
      </w:r>
      <w:proofErr w:type="gramEnd"/>
      <w:r w:rsidRPr="00213939">
        <w:rPr>
          <w:sz w:val="24"/>
          <w:szCs w:val="24"/>
        </w:rPr>
        <w:t xml:space="preserve"> по освоению дисциплины для </w:t>
      </w:r>
      <w:r w:rsidRPr="00213939">
        <w:rPr>
          <w:b/>
          <w:sz w:val="24"/>
          <w:szCs w:val="24"/>
        </w:rPr>
        <w:t>самостоятельной работы: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213939">
        <w:rPr>
          <w:sz w:val="24"/>
          <w:szCs w:val="24"/>
        </w:rPr>
        <w:lastRenderedPageBreak/>
        <w:t xml:space="preserve">формах. </w:t>
      </w:r>
      <w:proofErr w:type="gramStart"/>
      <w:r w:rsidRPr="0021393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13939">
        <w:rPr>
          <w:sz w:val="24"/>
          <w:szCs w:val="24"/>
        </w:rPr>
        <w:t xml:space="preserve"> − </w:t>
      </w:r>
      <w:proofErr w:type="gramStart"/>
      <w:r w:rsidRPr="0021393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13939">
        <w:rPr>
          <w:sz w:val="24"/>
          <w:szCs w:val="24"/>
        </w:rPr>
        <w:t>характер</w:t>
      </w:r>
      <w:proofErr w:type="gramEnd"/>
      <w:r w:rsidRPr="00213939">
        <w:rPr>
          <w:sz w:val="24"/>
          <w:szCs w:val="24"/>
        </w:rPr>
        <w:t xml:space="preserve"> и уловить скрытые вопросы.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Следующим этапом работы</w:t>
      </w:r>
      <w:r w:rsidRPr="00213939">
        <w:rPr>
          <w:b/>
          <w:bCs/>
          <w:sz w:val="24"/>
          <w:szCs w:val="24"/>
        </w:rPr>
        <w:t xml:space="preserve"> </w:t>
      </w:r>
      <w:r w:rsidRPr="0021393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21393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1393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1393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13939" w:rsidRDefault="007F4B97" w:rsidP="005B161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93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b/>
          <w:bCs/>
          <w:sz w:val="24"/>
          <w:szCs w:val="24"/>
        </w:rPr>
        <w:t>Подготовка к промежуточной аттестации</w:t>
      </w:r>
      <w:r w:rsidRPr="00213939">
        <w:rPr>
          <w:bCs/>
          <w:sz w:val="24"/>
          <w:szCs w:val="24"/>
        </w:rPr>
        <w:t>: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- внимательно прочитать рекомендованную литературу;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13939" w:rsidRDefault="007F4B97" w:rsidP="005B1610">
      <w:pPr>
        <w:ind w:firstLine="709"/>
        <w:jc w:val="both"/>
        <w:rPr>
          <w:sz w:val="24"/>
          <w:szCs w:val="24"/>
        </w:rPr>
      </w:pPr>
    </w:p>
    <w:p w:rsidR="009528CA" w:rsidRPr="00213939" w:rsidRDefault="0000021E" w:rsidP="005B161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3939">
        <w:rPr>
          <w:rFonts w:eastAsia="Calibri"/>
          <w:b/>
          <w:sz w:val="24"/>
          <w:szCs w:val="24"/>
          <w:lang w:eastAsia="en-US"/>
        </w:rPr>
        <w:t>10</w:t>
      </w:r>
      <w:r w:rsidR="000875BF" w:rsidRPr="00213939">
        <w:rPr>
          <w:rFonts w:eastAsia="Calibri"/>
          <w:b/>
          <w:sz w:val="24"/>
          <w:szCs w:val="24"/>
          <w:lang w:eastAsia="en-US"/>
        </w:rPr>
        <w:t>.</w:t>
      </w:r>
      <w:r w:rsidR="009528CA" w:rsidRPr="0021393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13939">
        <w:rPr>
          <w:sz w:val="24"/>
          <w:szCs w:val="24"/>
        </w:rPr>
        <w:t>Microsoft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Power</w:t>
      </w:r>
      <w:proofErr w:type="spellEnd"/>
      <w:r w:rsidRPr="00213939">
        <w:rPr>
          <w:sz w:val="24"/>
          <w:szCs w:val="24"/>
        </w:rPr>
        <w:t xml:space="preserve"> </w:t>
      </w:r>
      <w:proofErr w:type="spellStart"/>
      <w:r w:rsidRPr="00213939">
        <w:rPr>
          <w:sz w:val="24"/>
          <w:szCs w:val="24"/>
        </w:rPr>
        <w:t>Point</w:t>
      </w:r>
      <w:proofErr w:type="spellEnd"/>
      <w:r w:rsidRPr="00213939">
        <w:rPr>
          <w:sz w:val="24"/>
          <w:szCs w:val="24"/>
        </w:rPr>
        <w:t>, видеоматериалов, слайдов.</w:t>
      </w:r>
    </w:p>
    <w:p w:rsidR="00A275E4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13939">
        <w:rPr>
          <w:sz w:val="24"/>
          <w:szCs w:val="24"/>
        </w:rPr>
        <w:t xml:space="preserve"> </w:t>
      </w:r>
      <w:r w:rsidRPr="00213939">
        <w:rPr>
          <w:sz w:val="24"/>
          <w:szCs w:val="24"/>
        </w:rPr>
        <w:t>самостоятельной работы.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13939">
        <w:rPr>
          <w:sz w:val="24"/>
          <w:szCs w:val="24"/>
        </w:rPr>
        <w:t>Moodle</w:t>
      </w:r>
      <w:proofErr w:type="spellEnd"/>
      <w:r w:rsidRPr="00213939">
        <w:rPr>
          <w:sz w:val="24"/>
          <w:szCs w:val="24"/>
        </w:rPr>
        <w:t>, обеспечивает: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13939">
        <w:rPr>
          <w:sz w:val="24"/>
          <w:szCs w:val="24"/>
        </w:rPr>
        <w:t xml:space="preserve">( </w:t>
      </w:r>
      <w:proofErr w:type="gramEnd"/>
      <w:r w:rsidRPr="00213939">
        <w:rPr>
          <w:sz w:val="24"/>
          <w:szCs w:val="24"/>
        </w:rPr>
        <w:t xml:space="preserve">ЭБС </w:t>
      </w:r>
      <w:proofErr w:type="spellStart"/>
      <w:r w:rsidRPr="00213939">
        <w:rPr>
          <w:sz w:val="24"/>
          <w:szCs w:val="24"/>
        </w:rPr>
        <w:t>IPRBooks</w:t>
      </w:r>
      <w:proofErr w:type="spellEnd"/>
      <w:r w:rsidR="00951F6B" w:rsidRPr="00213939">
        <w:rPr>
          <w:sz w:val="24"/>
          <w:szCs w:val="24"/>
        </w:rPr>
        <w:t xml:space="preserve">, ЭБС </w:t>
      </w:r>
      <w:proofErr w:type="spellStart"/>
      <w:r w:rsidR="00951F6B" w:rsidRPr="00213939">
        <w:rPr>
          <w:sz w:val="24"/>
          <w:szCs w:val="24"/>
        </w:rPr>
        <w:t>Юрайт</w:t>
      </w:r>
      <w:proofErr w:type="spellEnd"/>
      <w:r w:rsidRPr="0021393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13939">
        <w:rPr>
          <w:sz w:val="24"/>
          <w:szCs w:val="24"/>
        </w:rPr>
        <w:t>бакалавриата</w:t>
      </w:r>
      <w:proofErr w:type="spellEnd"/>
      <w:r w:rsidRPr="00213939">
        <w:rPr>
          <w:sz w:val="24"/>
          <w:szCs w:val="24"/>
        </w:rPr>
        <w:t>;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13939">
        <w:rPr>
          <w:sz w:val="24"/>
          <w:szCs w:val="24"/>
        </w:rPr>
        <w:t>портфолио</w:t>
      </w:r>
      <w:proofErr w:type="spellEnd"/>
      <w:r w:rsidRPr="0021393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13939" w:rsidRDefault="00CF2B2F" w:rsidP="005B161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13939">
        <w:rPr>
          <w:sz w:val="24"/>
          <w:szCs w:val="24"/>
        </w:rPr>
        <w:t>заимодействие посредством сети «Интернет».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lastRenderedPageBreak/>
        <w:t>•</w:t>
      </w:r>
      <w:r w:rsidRPr="0021393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компьютерное тестирование;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 xml:space="preserve">демонстрация </w:t>
      </w:r>
      <w:proofErr w:type="spellStart"/>
      <w:r w:rsidRPr="00213939">
        <w:rPr>
          <w:sz w:val="24"/>
          <w:szCs w:val="24"/>
        </w:rPr>
        <w:t>мультимедийных</w:t>
      </w:r>
      <w:proofErr w:type="spellEnd"/>
      <w:r w:rsidRPr="00213939">
        <w:rPr>
          <w:sz w:val="24"/>
          <w:szCs w:val="24"/>
        </w:rPr>
        <w:t xml:space="preserve"> материалов.</w:t>
      </w:r>
    </w:p>
    <w:p w:rsidR="00CF2B2F" w:rsidRPr="00213939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ПЕРЕЧЕНЬ ПРОГРАММНОГО ОБЕСПЕЧЕНИЯ</w:t>
      </w:r>
    </w:p>
    <w:p w:rsidR="0000021E" w:rsidRPr="00664F80" w:rsidRDefault="00CF2B2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64F80">
        <w:rPr>
          <w:sz w:val="24"/>
          <w:szCs w:val="24"/>
        </w:rPr>
        <w:t>•</w:t>
      </w:r>
      <w:r w:rsidR="0000021E" w:rsidRPr="00664F80">
        <w:rPr>
          <w:sz w:val="24"/>
          <w:szCs w:val="24"/>
        </w:rPr>
        <w:t xml:space="preserve"> </w:t>
      </w:r>
      <w:r w:rsidR="0000021E" w:rsidRPr="00213939">
        <w:rPr>
          <w:sz w:val="24"/>
          <w:szCs w:val="24"/>
          <w:lang w:val="en-US"/>
        </w:rPr>
        <w:t>Microsoft</w:t>
      </w:r>
      <w:r w:rsidR="0000021E" w:rsidRPr="00664F80">
        <w:rPr>
          <w:sz w:val="24"/>
          <w:szCs w:val="24"/>
        </w:rPr>
        <w:t xml:space="preserve"> </w:t>
      </w:r>
      <w:r w:rsidR="0000021E" w:rsidRPr="00213939">
        <w:rPr>
          <w:sz w:val="24"/>
          <w:szCs w:val="24"/>
          <w:lang w:val="en-US"/>
        </w:rPr>
        <w:t>Windows</w:t>
      </w:r>
      <w:r w:rsidR="0000021E" w:rsidRPr="00664F80">
        <w:rPr>
          <w:sz w:val="24"/>
          <w:szCs w:val="24"/>
        </w:rPr>
        <w:t xml:space="preserve"> 10 </w:t>
      </w:r>
      <w:r w:rsidR="0000021E" w:rsidRPr="00213939">
        <w:rPr>
          <w:sz w:val="24"/>
          <w:szCs w:val="24"/>
          <w:lang w:val="en-US"/>
        </w:rPr>
        <w:t>Professional</w:t>
      </w:r>
      <w:r w:rsidR="0000021E" w:rsidRPr="00664F80">
        <w:rPr>
          <w:sz w:val="24"/>
          <w:szCs w:val="24"/>
        </w:rPr>
        <w:t xml:space="preserve"> </w:t>
      </w:r>
    </w:p>
    <w:p w:rsidR="0000021E" w:rsidRPr="00213939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3939">
        <w:rPr>
          <w:sz w:val="24"/>
          <w:szCs w:val="24"/>
          <w:lang w:val="en-US"/>
        </w:rPr>
        <w:t>•</w:t>
      </w:r>
      <w:r w:rsidRPr="00213939">
        <w:rPr>
          <w:sz w:val="24"/>
          <w:szCs w:val="24"/>
          <w:lang w:val="en-US"/>
        </w:rPr>
        <w:tab/>
        <w:t xml:space="preserve">Microsoft Windows XP Professional SP3 </w:t>
      </w:r>
    </w:p>
    <w:p w:rsidR="0000021E" w:rsidRPr="00213939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3939">
        <w:rPr>
          <w:sz w:val="24"/>
          <w:szCs w:val="24"/>
          <w:lang w:val="en-US"/>
        </w:rPr>
        <w:t>•</w:t>
      </w:r>
      <w:r w:rsidRPr="00213939">
        <w:rPr>
          <w:sz w:val="24"/>
          <w:szCs w:val="24"/>
          <w:lang w:val="en-US"/>
        </w:rPr>
        <w:tab/>
        <w:t xml:space="preserve">Microsoft Office Professional 2007 Russian </w:t>
      </w:r>
    </w:p>
    <w:p w:rsidR="0000021E" w:rsidRPr="00664F80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64F80">
        <w:rPr>
          <w:sz w:val="24"/>
          <w:szCs w:val="24"/>
        </w:rPr>
        <w:t>•</w:t>
      </w:r>
      <w:r w:rsidRPr="00664F80">
        <w:rPr>
          <w:sz w:val="24"/>
          <w:szCs w:val="24"/>
        </w:rPr>
        <w:tab/>
      </w:r>
      <w:proofErr w:type="gramStart"/>
      <w:r w:rsidRPr="0021393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13939">
        <w:rPr>
          <w:bCs/>
          <w:sz w:val="24"/>
          <w:szCs w:val="24"/>
        </w:rPr>
        <w:t>вободно</w:t>
      </w:r>
      <w:proofErr w:type="spellEnd"/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распространяемый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офисный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пакет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с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открытым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исходным</w:t>
      </w:r>
      <w:r w:rsidRPr="00664F80">
        <w:rPr>
          <w:bCs/>
          <w:sz w:val="24"/>
          <w:szCs w:val="24"/>
        </w:rPr>
        <w:t xml:space="preserve"> </w:t>
      </w:r>
      <w:r w:rsidRPr="00213939">
        <w:rPr>
          <w:bCs/>
          <w:sz w:val="24"/>
          <w:szCs w:val="24"/>
        </w:rPr>
        <w:t>кодом</w:t>
      </w:r>
      <w:r w:rsidRPr="00664F80">
        <w:rPr>
          <w:bCs/>
          <w:sz w:val="24"/>
          <w:szCs w:val="24"/>
        </w:rPr>
        <w:t xml:space="preserve"> </w:t>
      </w:r>
      <w:proofErr w:type="spellStart"/>
      <w:r w:rsidRPr="00213939">
        <w:rPr>
          <w:bCs/>
          <w:sz w:val="24"/>
          <w:szCs w:val="24"/>
          <w:lang w:val="en-US"/>
        </w:rPr>
        <w:t>LibreOffice</w:t>
      </w:r>
      <w:proofErr w:type="spellEnd"/>
      <w:r w:rsidRPr="00664F80">
        <w:rPr>
          <w:bCs/>
          <w:sz w:val="24"/>
          <w:szCs w:val="24"/>
        </w:rPr>
        <w:t xml:space="preserve"> 6.0.3.2 </w:t>
      </w:r>
      <w:r w:rsidRPr="00213939">
        <w:rPr>
          <w:bCs/>
          <w:sz w:val="24"/>
          <w:szCs w:val="24"/>
          <w:lang w:val="en-US"/>
        </w:rPr>
        <w:t>Stable</w:t>
      </w:r>
    </w:p>
    <w:p w:rsidR="0000021E" w:rsidRPr="00213939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  <w:t>Антивирус Касперского</w:t>
      </w:r>
    </w:p>
    <w:p w:rsidR="0000021E" w:rsidRDefault="0000021E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3939">
        <w:rPr>
          <w:sz w:val="24"/>
          <w:szCs w:val="24"/>
        </w:rPr>
        <w:t>•</w:t>
      </w:r>
      <w:r w:rsidRPr="00213939">
        <w:rPr>
          <w:sz w:val="24"/>
          <w:szCs w:val="24"/>
        </w:rPr>
        <w:tab/>
      </w:r>
      <w:proofErr w:type="spellStart"/>
      <w:proofErr w:type="gramStart"/>
      <w:r w:rsidRPr="00213939">
        <w:rPr>
          <w:sz w:val="24"/>
          <w:szCs w:val="24"/>
        </w:rPr>
        <w:t>C</w:t>
      </w:r>
      <w:proofErr w:type="gramEnd"/>
      <w:r w:rsidRPr="00213939">
        <w:rPr>
          <w:sz w:val="24"/>
          <w:szCs w:val="24"/>
        </w:rPr>
        <w:t>истема</w:t>
      </w:r>
      <w:proofErr w:type="spellEnd"/>
      <w:r w:rsidRPr="00213939">
        <w:rPr>
          <w:sz w:val="24"/>
          <w:szCs w:val="24"/>
        </w:rPr>
        <w:t xml:space="preserve"> управления курсами LMS Русский </w:t>
      </w:r>
      <w:proofErr w:type="spellStart"/>
      <w:r w:rsidRPr="00213939">
        <w:rPr>
          <w:sz w:val="24"/>
          <w:szCs w:val="24"/>
        </w:rPr>
        <w:t>Moodle</w:t>
      </w:r>
      <w:proofErr w:type="spellEnd"/>
      <w:r w:rsidRPr="00213939">
        <w:rPr>
          <w:sz w:val="24"/>
          <w:szCs w:val="24"/>
        </w:rPr>
        <w:t xml:space="preserve"> 3KL</w:t>
      </w:r>
    </w:p>
    <w:p w:rsidR="00B5467F" w:rsidRPr="00546EB3" w:rsidRDefault="00B5467F" w:rsidP="00B5467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2C7608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3" w:history="1">
        <w:r w:rsidR="002C7608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4" w:history="1">
        <w:r w:rsidR="002C7608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2C760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6" w:history="1">
        <w:r w:rsidR="002C760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B5467F" w:rsidRPr="00546EB3" w:rsidRDefault="00B5467F" w:rsidP="00B5467F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7" w:history="1">
        <w:r w:rsidR="002C7608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B5467F" w:rsidRPr="00546EB3" w:rsidRDefault="00B5467F" w:rsidP="00B5467F">
      <w:pPr>
        <w:ind w:firstLine="709"/>
        <w:jc w:val="both"/>
        <w:rPr>
          <w:b/>
          <w:sz w:val="24"/>
          <w:szCs w:val="24"/>
        </w:rPr>
      </w:pPr>
    </w:p>
    <w:p w:rsidR="00B5467F" w:rsidRPr="00546EB3" w:rsidRDefault="00B5467F" w:rsidP="00B5467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5467F" w:rsidRPr="00546EB3" w:rsidRDefault="00B5467F" w:rsidP="00B5467F">
      <w:pPr>
        <w:ind w:firstLine="709"/>
        <w:jc w:val="both"/>
        <w:rPr>
          <w:color w:val="FF0000"/>
          <w:sz w:val="24"/>
          <w:szCs w:val="24"/>
        </w:rPr>
      </w:pP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lastRenderedPageBreak/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492021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9A2CE8">
        <w:fldChar w:fldCharType="begin"/>
      </w:r>
      <w:r w:rsidR="00160B54">
        <w:instrText>HYPERLINK "http://www.biblio-online.ru,"</w:instrText>
      </w:r>
      <w:r w:rsidR="009A2CE8">
        <w:fldChar w:fldCharType="separate"/>
      </w:r>
      <w:r w:rsidR="00492021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492021">
        <w:rPr>
          <w:rStyle w:val="a8"/>
          <w:sz w:val="24"/>
          <w:szCs w:val="24"/>
          <w:shd w:val="clear" w:color="auto" w:fill="F9F9F9"/>
        </w:rPr>
        <w:t>,»</w:t>
      </w:r>
      <w:r w:rsidR="009A2CE8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492021">
          <w:rPr>
            <w:rStyle w:val="a8"/>
            <w:sz w:val="24"/>
            <w:szCs w:val="24"/>
            <w:lang w:val="en-US"/>
          </w:rPr>
          <w:t>www</w:t>
        </w:r>
        <w:r w:rsidR="00492021" w:rsidRPr="00664F80">
          <w:rPr>
            <w:rStyle w:val="a8"/>
            <w:sz w:val="24"/>
            <w:szCs w:val="24"/>
          </w:rPr>
          <w:t>.</w:t>
        </w:r>
        <w:proofErr w:type="spellStart"/>
        <w:r w:rsidR="00492021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492021" w:rsidRPr="00664F80">
          <w:rPr>
            <w:rStyle w:val="a8"/>
            <w:sz w:val="24"/>
            <w:szCs w:val="24"/>
          </w:rPr>
          <w:t>-</w:t>
        </w:r>
        <w:r w:rsidR="00492021">
          <w:rPr>
            <w:rStyle w:val="a8"/>
            <w:sz w:val="24"/>
            <w:szCs w:val="24"/>
            <w:lang w:val="en-US"/>
          </w:rPr>
          <w:t>online</w:t>
        </w:r>
        <w:r w:rsidR="00492021" w:rsidRPr="00664F80">
          <w:rPr>
            <w:rStyle w:val="a8"/>
            <w:sz w:val="24"/>
            <w:szCs w:val="24"/>
          </w:rPr>
          <w:t>.</w:t>
        </w:r>
        <w:proofErr w:type="spellStart"/>
        <w:r w:rsidR="0049202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lastRenderedPageBreak/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B5467F" w:rsidRPr="00546EB3" w:rsidRDefault="00B5467F" w:rsidP="00B546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B5467F" w:rsidRPr="00546EB3" w:rsidRDefault="00B5467F" w:rsidP="00B5467F">
      <w:pPr>
        <w:ind w:firstLine="708"/>
        <w:jc w:val="both"/>
        <w:rPr>
          <w:sz w:val="24"/>
          <w:szCs w:val="24"/>
        </w:rPr>
      </w:pPr>
    </w:p>
    <w:p w:rsidR="00B5467F" w:rsidRPr="00036F40" w:rsidRDefault="00B5467F" w:rsidP="00B5467F">
      <w:pPr>
        <w:ind w:firstLine="709"/>
        <w:jc w:val="both"/>
        <w:rPr>
          <w:sz w:val="24"/>
          <w:szCs w:val="24"/>
        </w:rPr>
      </w:pPr>
    </w:p>
    <w:p w:rsidR="00B5467F" w:rsidRPr="003F6122" w:rsidRDefault="00B5467F" w:rsidP="00B5467F">
      <w:pPr>
        <w:ind w:firstLine="709"/>
        <w:jc w:val="both"/>
        <w:rPr>
          <w:color w:val="FF0000"/>
          <w:sz w:val="24"/>
          <w:szCs w:val="24"/>
        </w:rPr>
      </w:pPr>
    </w:p>
    <w:p w:rsidR="00B5467F" w:rsidRPr="00213939" w:rsidRDefault="00B5467F" w:rsidP="005B161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B5467F" w:rsidRPr="0021393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21" w:rsidRDefault="00A27E21" w:rsidP="00160BC1">
      <w:r>
        <w:separator/>
      </w:r>
    </w:p>
  </w:endnote>
  <w:endnote w:type="continuationSeparator" w:id="1">
    <w:p w:rsidR="00A27E21" w:rsidRDefault="00A27E2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21" w:rsidRDefault="00A27E21" w:rsidP="00160BC1">
      <w:r>
        <w:separator/>
      </w:r>
    </w:p>
  </w:footnote>
  <w:footnote w:type="continuationSeparator" w:id="1">
    <w:p w:rsidR="00A27E21" w:rsidRDefault="00A27E2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16D9"/>
    <w:multiLevelType w:val="hybridMultilevel"/>
    <w:tmpl w:val="4ACCE79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97298"/>
    <w:multiLevelType w:val="hybridMultilevel"/>
    <w:tmpl w:val="0ABC22A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3F96B0D2"/>
    <w:lvl w:ilvl="0" w:tplc="0810B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2833"/>
    <w:multiLevelType w:val="hybridMultilevel"/>
    <w:tmpl w:val="E986703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70D2436"/>
    <w:multiLevelType w:val="multilevel"/>
    <w:tmpl w:val="B7189904"/>
    <w:lvl w:ilvl="0">
      <w:start w:val="2"/>
      <w:numFmt w:val="decimal"/>
      <w:pStyle w:val="berschrift1"/>
      <w:lvlText w:val="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7B38"/>
    <w:multiLevelType w:val="hybridMultilevel"/>
    <w:tmpl w:val="AA142F90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9E3371"/>
    <w:multiLevelType w:val="hybridMultilevel"/>
    <w:tmpl w:val="73748D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69346FD"/>
    <w:multiLevelType w:val="hybridMultilevel"/>
    <w:tmpl w:val="4FF6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F7A4B7A"/>
    <w:multiLevelType w:val="multilevel"/>
    <w:tmpl w:val="BA62D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8927F5"/>
    <w:multiLevelType w:val="hybridMultilevel"/>
    <w:tmpl w:val="5ABC5EE4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6744F64"/>
    <w:multiLevelType w:val="hybridMultilevel"/>
    <w:tmpl w:val="F7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E5A4CA5"/>
    <w:multiLevelType w:val="hybridMultilevel"/>
    <w:tmpl w:val="ECBA1C76"/>
    <w:lvl w:ilvl="0" w:tplc="2392FD6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3E6C15"/>
    <w:multiLevelType w:val="hybridMultilevel"/>
    <w:tmpl w:val="5A7247C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4"/>
  </w:num>
  <w:num w:numId="5">
    <w:abstractNumId w:val="28"/>
  </w:num>
  <w:num w:numId="6">
    <w:abstractNumId w:val="2"/>
  </w:num>
  <w:num w:numId="7">
    <w:abstractNumId w:val="30"/>
  </w:num>
  <w:num w:numId="8">
    <w:abstractNumId w:val="6"/>
  </w:num>
  <w:num w:numId="9">
    <w:abstractNumId w:val="17"/>
  </w:num>
  <w:num w:numId="10">
    <w:abstractNumId w:val="20"/>
  </w:num>
  <w:num w:numId="11">
    <w:abstractNumId w:val="26"/>
  </w:num>
  <w:num w:numId="12">
    <w:abstractNumId w:val="24"/>
  </w:num>
  <w:num w:numId="13">
    <w:abstractNumId w:val="11"/>
  </w:num>
  <w:num w:numId="14">
    <w:abstractNumId w:val="12"/>
  </w:num>
  <w:num w:numId="15">
    <w:abstractNumId w:val="32"/>
  </w:num>
  <w:num w:numId="16">
    <w:abstractNumId w:val="34"/>
  </w:num>
  <w:num w:numId="17">
    <w:abstractNumId w:val="25"/>
  </w:num>
  <w:num w:numId="18">
    <w:abstractNumId w:val="3"/>
  </w:num>
  <w:num w:numId="19">
    <w:abstractNumId w:val="23"/>
  </w:num>
  <w:num w:numId="20">
    <w:abstractNumId w:val="0"/>
  </w:num>
  <w:num w:numId="21">
    <w:abstractNumId w:val="31"/>
  </w:num>
  <w:num w:numId="22">
    <w:abstractNumId w:val="33"/>
  </w:num>
  <w:num w:numId="23">
    <w:abstractNumId w:val="4"/>
  </w:num>
  <w:num w:numId="24">
    <w:abstractNumId w:val="15"/>
  </w:num>
  <w:num w:numId="25">
    <w:abstractNumId w:val="5"/>
  </w:num>
  <w:num w:numId="26">
    <w:abstractNumId w:val="29"/>
  </w:num>
  <w:num w:numId="27">
    <w:abstractNumId w:val="16"/>
  </w:num>
  <w:num w:numId="28">
    <w:abstractNumId w:val="1"/>
  </w:num>
  <w:num w:numId="29">
    <w:abstractNumId w:val="22"/>
  </w:num>
  <w:num w:numId="30">
    <w:abstractNumId w:val="10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21E"/>
    <w:rsid w:val="00011994"/>
    <w:rsid w:val="00014C51"/>
    <w:rsid w:val="0002211D"/>
    <w:rsid w:val="00027D2C"/>
    <w:rsid w:val="00027E5B"/>
    <w:rsid w:val="000321AD"/>
    <w:rsid w:val="00037461"/>
    <w:rsid w:val="00045A0C"/>
    <w:rsid w:val="00051AEE"/>
    <w:rsid w:val="0005513B"/>
    <w:rsid w:val="00060A01"/>
    <w:rsid w:val="00064AA9"/>
    <w:rsid w:val="00064BF7"/>
    <w:rsid w:val="00066B8C"/>
    <w:rsid w:val="00070A54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594B"/>
    <w:rsid w:val="00100EA6"/>
    <w:rsid w:val="00102E02"/>
    <w:rsid w:val="00104A75"/>
    <w:rsid w:val="00111931"/>
    <w:rsid w:val="00113E12"/>
    <w:rsid w:val="00114770"/>
    <w:rsid w:val="001154C3"/>
    <w:rsid w:val="001165D0"/>
    <w:rsid w:val="001166B7"/>
    <w:rsid w:val="001167A8"/>
    <w:rsid w:val="00127108"/>
    <w:rsid w:val="00127DEA"/>
    <w:rsid w:val="001318F3"/>
    <w:rsid w:val="00131CDA"/>
    <w:rsid w:val="00132F57"/>
    <w:rsid w:val="0013460B"/>
    <w:rsid w:val="00136CF9"/>
    <w:rsid w:val="001378B1"/>
    <w:rsid w:val="00144824"/>
    <w:rsid w:val="00144EDE"/>
    <w:rsid w:val="0015639D"/>
    <w:rsid w:val="00160B54"/>
    <w:rsid w:val="00160BC1"/>
    <w:rsid w:val="00161C70"/>
    <w:rsid w:val="001716A9"/>
    <w:rsid w:val="00181AAB"/>
    <w:rsid w:val="00184F65"/>
    <w:rsid w:val="001871AA"/>
    <w:rsid w:val="001901B9"/>
    <w:rsid w:val="0019102C"/>
    <w:rsid w:val="001A5DBB"/>
    <w:rsid w:val="001A6533"/>
    <w:rsid w:val="001B1399"/>
    <w:rsid w:val="001C4FED"/>
    <w:rsid w:val="001C6305"/>
    <w:rsid w:val="001C7DCC"/>
    <w:rsid w:val="001D11E8"/>
    <w:rsid w:val="001D70D5"/>
    <w:rsid w:val="001D7E91"/>
    <w:rsid w:val="001E261A"/>
    <w:rsid w:val="001E4087"/>
    <w:rsid w:val="001F11DE"/>
    <w:rsid w:val="001F2D4E"/>
    <w:rsid w:val="001F3561"/>
    <w:rsid w:val="00207E2E"/>
    <w:rsid w:val="00207FB7"/>
    <w:rsid w:val="002111B9"/>
    <w:rsid w:val="00211C1B"/>
    <w:rsid w:val="00213939"/>
    <w:rsid w:val="00240A81"/>
    <w:rsid w:val="00245199"/>
    <w:rsid w:val="002528D1"/>
    <w:rsid w:val="00261EF0"/>
    <w:rsid w:val="002657BC"/>
    <w:rsid w:val="00267EC8"/>
    <w:rsid w:val="00276128"/>
    <w:rsid w:val="0027733F"/>
    <w:rsid w:val="0027743B"/>
    <w:rsid w:val="00282991"/>
    <w:rsid w:val="00291D05"/>
    <w:rsid w:val="002933E5"/>
    <w:rsid w:val="00296DDC"/>
    <w:rsid w:val="002A0D1B"/>
    <w:rsid w:val="002B3D83"/>
    <w:rsid w:val="002B41D8"/>
    <w:rsid w:val="002B430E"/>
    <w:rsid w:val="002B5AB9"/>
    <w:rsid w:val="002B6C87"/>
    <w:rsid w:val="002B734E"/>
    <w:rsid w:val="002C2EAE"/>
    <w:rsid w:val="002C3F08"/>
    <w:rsid w:val="002C7582"/>
    <w:rsid w:val="002C7608"/>
    <w:rsid w:val="002D6AC0"/>
    <w:rsid w:val="002E18B2"/>
    <w:rsid w:val="002E4CB7"/>
    <w:rsid w:val="00301787"/>
    <w:rsid w:val="00315AB7"/>
    <w:rsid w:val="0032166A"/>
    <w:rsid w:val="00330957"/>
    <w:rsid w:val="00334676"/>
    <w:rsid w:val="0033546E"/>
    <w:rsid w:val="00337F75"/>
    <w:rsid w:val="00355C7E"/>
    <w:rsid w:val="0035688B"/>
    <w:rsid w:val="003609A3"/>
    <w:rsid w:val="003615E2"/>
    <w:rsid w:val="003618C2"/>
    <w:rsid w:val="00363097"/>
    <w:rsid w:val="00365758"/>
    <w:rsid w:val="003668E3"/>
    <w:rsid w:val="00382043"/>
    <w:rsid w:val="00390B62"/>
    <w:rsid w:val="003972ED"/>
    <w:rsid w:val="003A3494"/>
    <w:rsid w:val="003A4C45"/>
    <w:rsid w:val="003A57B5"/>
    <w:rsid w:val="003A6FB0"/>
    <w:rsid w:val="003A71E4"/>
    <w:rsid w:val="003B635B"/>
    <w:rsid w:val="003B7F71"/>
    <w:rsid w:val="003D47C6"/>
    <w:rsid w:val="003E17A7"/>
    <w:rsid w:val="003E38DC"/>
    <w:rsid w:val="003E5262"/>
    <w:rsid w:val="003F01E9"/>
    <w:rsid w:val="003F130F"/>
    <w:rsid w:val="003F789F"/>
    <w:rsid w:val="00400491"/>
    <w:rsid w:val="0040356D"/>
    <w:rsid w:val="00403774"/>
    <w:rsid w:val="00407242"/>
    <w:rsid w:val="00407404"/>
    <w:rsid w:val="004110F5"/>
    <w:rsid w:val="00413ECA"/>
    <w:rsid w:val="004149A1"/>
    <w:rsid w:val="004340C7"/>
    <w:rsid w:val="00435249"/>
    <w:rsid w:val="00435CFF"/>
    <w:rsid w:val="0046365B"/>
    <w:rsid w:val="0047224A"/>
    <w:rsid w:val="0047572F"/>
    <w:rsid w:val="0047633A"/>
    <w:rsid w:val="0048300E"/>
    <w:rsid w:val="00486C87"/>
    <w:rsid w:val="00492021"/>
    <w:rsid w:val="0049217A"/>
    <w:rsid w:val="004960CB"/>
    <w:rsid w:val="004A2C0D"/>
    <w:rsid w:val="004A2E62"/>
    <w:rsid w:val="004A68C9"/>
    <w:rsid w:val="004B13BA"/>
    <w:rsid w:val="004B47E4"/>
    <w:rsid w:val="004B6A83"/>
    <w:rsid w:val="004C5815"/>
    <w:rsid w:val="004C6DB3"/>
    <w:rsid w:val="004D4C6F"/>
    <w:rsid w:val="004E0C3F"/>
    <w:rsid w:val="004E3D82"/>
    <w:rsid w:val="004E4C36"/>
    <w:rsid w:val="004E4CD6"/>
    <w:rsid w:val="004E4DB2"/>
    <w:rsid w:val="004E62F1"/>
    <w:rsid w:val="004E753A"/>
    <w:rsid w:val="004E7602"/>
    <w:rsid w:val="004F3C72"/>
    <w:rsid w:val="00516274"/>
    <w:rsid w:val="00516F43"/>
    <w:rsid w:val="005362E6"/>
    <w:rsid w:val="005378BB"/>
    <w:rsid w:val="00537A62"/>
    <w:rsid w:val="00540F31"/>
    <w:rsid w:val="005468B3"/>
    <w:rsid w:val="005513E6"/>
    <w:rsid w:val="00560969"/>
    <w:rsid w:val="00564AD5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A28FC"/>
    <w:rsid w:val="005B1610"/>
    <w:rsid w:val="005B47CE"/>
    <w:rsid w:val="005B5CF0"/>
    <w:rsid w:val="005C13E4"/>
    <w:rsid w:val="005C20F0"/>
    <w:rsid w:val="005C3AEB"/>
    <w:rsid w:val="005C3E07"/>
    <w:rsid w:val="005C7567"/>
    <w:rsid w:val="005D206B"/>
    <w:rsid w:val="005F2349"/>
    <w:rsid w:val="005F6AA0"/>
    <w:rsid w:val="006000AE"/>
    <w:rsid w:val="006044B4"/>
    <w:rsid w:val="00607E17"/>
    <w:rsid w:val="006118F6"/>
    <w:rsid w:val="00621767"/>
    <w:rsid w:val="00624E28"/>
    <w:rsid w:val="00632767"/>
    <w:rsid w:val="0063789C"/>
    <w:rsid w:val="00641D51"/>
    <w:rsid w:val="00642A2F"/>
    <w:rsid w:val="00643633"/>
    <w:rsid w:val="006439F4"/>
    <w:rsid w:val="00645AC3"/>
    <w:rsid w:val="0065477D"/>
    <w:rsid w:val="0065606F"/>
    <w:rsid w:val="00656AC4"/>
    <w:rsid w:val="00663FBE"/>
    <w:rsid w:val="00664F80"/>
    <w:rsid w:val="00665A7B"/>
    <w:rsid w:val="00666FAC"/>
    <w:rsid w:val="006724BA"/>
    <w:rsid w:val="00676914"/>
    <w:rsid w:val="00686604"/>
    <w:rsid w:val="00687A0C"/>
    <w:rsid w:val="00687B3A"/>
    <w:rsid w:val="00687E39"/>
    <w:rsid w:val="00690B60"/>
    <w:rsid w:val="00692DD7"/>
    <w:rsid w:val="006930B0"/>
    <w:rsid w:val="006951F4"/>
    <w:rsid w:val="006A0BCB"/>
    <w:rsid w:val="006B0CA3"/>
    <w:rsid w:val="006B39F6"/>
    <w:rsid w:val="006C02FA"/>
    <w:rsid w:val="006D108C"/>
    <w:rsid w:val="006D15B6"/>
    <w:rsid w:val="006D6805"/>
    <w:rsid w:val="006E1140"/>
    <w:rsid w:val="006E34D0"/>
    <w:rsid w:val="006E5C19"/>
    <w:rsid w:val="006F6441"/>
    <w:rsid w:val="00702CF3"/>
    <w:rsid w:val="00705814"/>
    <w:rsid w:val="00705FB5"/>
    <w:rsid w:val="007066B1"/>
    <w:rsid w:val="00713D44"/>
    <w:rsid w:val="007327FE"/>
    <w:rsid w:val="007347C6"/>
    <w:rsid w:val="0074078B"/>
    <w:rsid w:val="00742820"/>
    <w:rsid w:val="00747FD9"/>
    <w:rsid w:val="007512C7"/>
    <w:rsid w:val="00752936"/>
    <w:rsid w:val="0076201E"/>
    <w:rsid w:val="00763059"/>
    <w:rsid w:val="00764497"/>
    <w:rsid w:val="007666CF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7CB6"/>
    <w:rsid w:val="007A5EE5"/>
    <w:rsid w:val="007A7E7B"/>
    <w:rsid w:val="007B1B01"/>
    <w:rsid w:val="007B2F12"/>
    <w:rsid w:val="007B4D96"/>
    <w:rsid w:val="007B5226"/>
    <w:rsid w:val="007B7E0E"/>
    <w:rsid w:val="007C277B"/>
    <w:rsid w:val="007C6E53"/>
    <w:rsid w:val="007C761D"/>
    <w:rsid w:val="007D347A"/>
    <w:rsid w:val="007D3B3F"/>
    <w:rsid w:val="007D5CC1"/>
    <w:rsid w:val="007E10C6"/>
    <w:rsid w:val="007E1288"/>
    <w:rsid w:val="007E6EC2"/>
    <w:rsid w:val="007F098D"/>
    <w:rsid w:val="007F4B97"/>
    <w:rsid w:val="007F7A4D"/>
    <w:rsid w:val="00801B83"/>
    <w:rsid w:val="00803798"/>
    <w:rsid w:val="00804001"/>
    <w:rsid w:val="00806EAD"/>
    <w:rsid w:val="00820D1B"/>
    <w:rsid w:val="00823333"/>
    <w:rsid w:val="00823E5A"/>
    <w:rsid w:val="0082415E"/>
    <w:rsid w:val="00824A86"/>
    <w:rsid w:val="00827A34"/>
    <w:rsid w:val="008423FF"/>
    <w:rsid w:val="008452D0"/>
    <w:rsid w:val="00857FC8"/>
    <w:rsid w:val="0086651C"/>
    <w:rsid w:val="0088272E"/>
    <w:rsid w:val="00883E39"/>
    <w:rsid w:val="008B3964"/>
    <w:rsid w:val="008B6331"/>
    <w:rsid w:val="008C12B1"/>
    <w:rsid w:val="008C4964"/>
    <w:rsid w:val="008C4A99"/>
    <w:rsid w:val="008E5E59"/>
    <w:rsid w:val="008F6DDD"/>
    <w:rsid w:val="009018D3"/>
    <w:rsid w:val="0092010D"/>
    <w:rsid w:val="00920199"/>
    <w:rsid w:val="00921868"/>
    <w:rsid w:val="0094149E"/>
    <w:rsid w:val="00941875"/>
    <w:rsid w:val="00943478"/>
    <w:rsid w:val="00951F6B"/>
    <w:rsid w:val="009528CA"/>
    <w:rsid w:val="00954E45"/>
    <w:rsid w:val="00961661"/>
    <w:rsid w:val="00965998"/>
    <w:rsid w:val="0097280E"/>
    <w:rsid w:val="009A2CE8"/>
    <w:rsid w:val="009B04DD"/>
    <w:rsid w:val="009D4C3D"/>
    <w:rsid w:val="009E35D2"/>
    <w:rsid w:val="009E5D09"/>
    <w:rsid w:val="009F4070"/>
    <w:rsid w:val="00A21842"/>
    <w:rsid w:val="00A23EB8"/>
    <w:rsid w:val="00A275E4"/>
    <w:rsid w:val="00A27E21"/>
    <w:rsid w:val="00A3288C"/>
    <w:rsid w:val="00A32A5F"/>
    <w:rsid w:val="00A44F9E"/>
    <w:rsid w:val="00A54637"/>
    <w:rsid w:val="00A567CD"/>
    <w:rsid w:val="00A63D90"/>
    <w:rsid w:val="00A75675"/>
    <w:rsid w:val="00A76E53"/>
    <w:rsid w:val="00A83EBD"/>
    <w:rsid w:val="00A90EC1"/>
    <w:rsid w:val="00A9607B"/>
    <w:rsid w:val="00A96C48"/>
    <w:rsid w:val="00AA2A29"/>
    <w:rsid w:val="00AA2DD8"/>
    <w:rsid w:val="00AA7169"/>
    <w:rsid w:val="00AB2091"/>
    <w:rsid w:val="00AC695F"/>
    <w:rsid w:val="00AD0669"/>
    <w:rsid w:val="00AD208A"/>
    <w:rsid w:val="00AD4A3C"/>
    <w:rsid w:val="00AE3177"/>
    <w:rsid w:val="00AE47A6"/>
    <w:rsid w:val="00AE7DC0"/>
    <w:rsid w:val="00AF61EB"/>
    <w:rsid w:val="00B0108E"/>
    <w:rsid w:val="00B129E4"/>
    <w:rsid w:val="00B14050"/>
    <w:rsid w:val="00B349E9"/>
    <w:rsid w:val="00B37D9B"/>
    <w:rsid w:val="00B43F9B"/>
    <w:rsid w:val="00B44FF6"/>
    <w:rsid w:val="00B5209B"/>
    <w:rsid w:val="00B542D4"/>
    <w:rsid w:val="00B54421"/>
    <w:rsid w:val="00B5467F"/>
    <w:rsid w:val="00B56EC6"/>
    <w:rsid w:val="00B60809"/>
    <w:rsid w:val="00B642B8"/>
    <w:rsid w:val="00B817E2"/>
    <w:rsid w:val="00BB0B6E"/>
    <w:rsid w:val="00BB6C9A"/>
    <w:rsid w:val="00BB70FB"/>
    <w:rsid w:val="00BB7A00"/>
    <w:rsid w:val="00BD32E2"/>
    <w:rsid w:val="00BE023D"/>
    <w:rsid w:val="00BF22FC"/>
    <w:rsid w:val="00C00DA5"/>
    <w:rsid w:val="00C11500"/>
    <w:rsid w:val="00C1245E"/>
    <w:rsid w:val="00C14D00"/>
    <w:rsid w:val="00C228C5"/>
    <w:rsid w:val="00C24EA8"/>
    <w:rsid w:val="00C26026"/>
    <w:rsid w:val="00C33468"/>
    <w:rsid w:val="00C3475E"/>
    <w:rsid w:val="00C40C06"/>
    <w:rsid w:val="00C5165D"/>
    <w:rsid w:val="00C55E91"/>
    <w:rsid w:val="00C574E2"/>
    <w:rsid w:val="00C70CA1"/>
    <w:rsid w:val="00C90A7A"/>
    <w:rsid w:val="00C93F61"/>
    <w:rsid w:val="00C94464"/>
    <w:rsid w:val="00C953C9"/>
    <w:rsid w:val="00CA401A"/>
    <w:rsid w:val="00CB27ED"/>
    <w:rsid w:val="00CB61D6"/>
    <w:rsid w:val="00CC40E0"/>
    <w:rsid w:val="00CC4399"/>
    <w:rsid w:val="00CD584F"/>
    <w:rsid w:val="00CE41CB"/>
    <w:rsid w:val="00CE5FD9"/>
    <w:rsid w:val="00CE6C4B"/>
    <w:rsid w:val="00CF12C6"/>
    <w:rsid w:val="00CF2B2F"/>
    <w:rsid w:val="00CF6292"/>
    <w:rsid w:val="00CF6B12"/>
    <w:rsid w:val="00D02EB8"/>
    <w:rsid w:val="00D14310"/>
    <w:rsid w:val="00D152E4"/>
    <w:rsid w:val="00D1753D"/>
    <w:rsid w:val="00D23EFA"/>
    <w:rsid w:val="00D257B4"/>
    <w:rsid w:val="00D34B66"/>
    <w:rsid w:val="00D43F9B"/>
    <w:rsid w:val="00D44188"/>
    <w:rsid w:val="00D443FF"/>
    <w:rsid w:val="00D45EB3"/>
    <w:rsid w:val="00D63339"/>
    <w:rsid w:val="00D761E8"/>
    <w:rsid w:val="00D816E9"/>
    <w:rsid w:val="00D83177"/>
    <w:rsid w:val="00D8506D"/>
    <w:rsid w:val="00D90307"/>
    <w:rsid w:val="00D94B83"/>
    <w:rsid w:val="00D97830"/>
    <w:rsid w:val="00DA274E"/>
    <w:rsid w:val="00DA3FFC"/>
    <w:rsid w:val="00DA489D"/>
    <w:rsid w:val="00DA48D3"/>
    <w:rsid w:val="00DB08E2"/>
    <w:rsid w:val="00DB0A35"/>
    <w:rsid w:val="00DB228F"/>
    <w:rsid w:val="00DB727D"/>
    <w:rsid w:val="00DC2D63"/>
    <w:rsid w:val="00DC6660"/>
    <w:rsid w:val="00DD03B9"/>
    <w:rsid w:val="00DD6AE2"/>
    <w:rsid w:val="00DD6EB4"/>
    <w:rsid w:val="00DE38F3"/>
    <w:rsid w:val="00DF1076"/>
    <w:rsid w:val="00DF26AA"/>
    <w:rsid w:val="00DF7AD1"/>
    <w:rsid w:val="00DF7ED6"/>
    <w:rsid w:val="00E02CDE"/>
    <w:rsid w:val="00E11452"/>
    <w:rsid w:val="00E12423"/>
    <w:rsid w:val="00E24665"/>
    <w:rsid w:val="00E269E9"/>
    <w:rsid w:val="00E3183E"/>
    <w:rsid w:val="00E40C33"/>
    <w:rsid w:val="00E42AED"/>
    <w:rsid w:val="00E4451A"/>
    <w:rsid w:val="00E72419"/>
    <w:rsid w:val="00E72975"/>
    <w:rsid w:val="00E7465A"/>
    <w:rsid w:val="00E77EDE"/>
    <w:rsid w:val="00E81007"/>
    <w:rsid w:val="00E86306"/>
    <w:rsid w:val="00E87776"/>
    <w:rsid w:val="00E9119D"/>
    <w:rsid w:val="00E92238"/>
    <w:rsid w:val="00EA206F"/>
    <w:rsid w:val="00EA3690"/>
    <w:rsid w:val="00EB0E73"/>
    <w:rsid w:val="00ED0C7D"/>
    <w:rsid w:val="00ED28E4"/>
    <w:rsid w:val="00ED789C"/>
    <w:rsid w:val="00EE165B"/>
    <w:rsid w:val="00EE17B6"/>
    <w:rsid w:val="00EE4D57"/>
    <w:rsid w:val="00EF13E3"/>
    <w:rsid w:val="00EF2609"/>
    <w:rsid w:val="00EF6172"/>
    <w:rsid w:val="00F00B76"/>
    <w:rsid w:val="00F03DC6"/>
    <w:rsid w:val="00F06F17"/>
    <w:rsid w:val="00F1167B"/>
    <w:rsid w:val="00F1526E"/>
    <w:rsid w:val="00F226CA"/>
    <w:rsid w:val="00F22994"/>
    <w:rsid w:val="00F239D1"/>
    <w:rsid w:val="00F316F3"/>
    <w:rsid w:val="00F322E1"/>
    <w:rsid w:val="00F342F7"/>
    <w:rsid w:val="00F360A2"/>
    <w:rsid w:val="00F40FEC"/>
    <w:rsid w:val="00F42549"/>
    <w:rsid w:val="00F625A5"/>
    <w:rsid w:val="00F63ADF"/>
    <w:rsid w:val="00F63BBC"/>
    <w:rsid w:val="00F74385"/>
    <w:rsid w:val="00F75F77"/>
    <w:rsid w:val="00F8007A"/>
    <w:rsid w:val="00F803A3"/>
    <w:rsid w:val="00F82C04"/>
    <w:rsid w:val="00F96A96"/>
    <w:rsid w:val="00FA5C55"/>
    <w:rsid w:val="00FB05DD"/>
    <w:rsid w:val="00FB15A7"/>
    <w:rsid w:val="00FB3DFD"/>
    <w:rsid w:val="00FC02E1"/>
    <w:rsid w:val="00FC306B"/>
    <w:rsid w:val="00FC7850"/>
    <w:rsid w:val="00FD3C2C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paragraph" w:customStyle="1" w:styleId="berschrift1">
    <w:name w:val="Überschrift 1"/>
    <w:basedOn w:val="a"/>
    <w:rsid w:val="001D70D5"/>
    <w:pPr>
      <w:widowControl/>
      <w:numPr>
        <w:numId w:val="31"/>
      </w:numPr>
      <w:autoSpaceDE/>
      <w:autoSpaceDN/>
      <w:adjustRightInd/>
    </w:pPr>
    <w:rPr>
      <w:lang w:val="de-DE"/>
    </w:rPr>
  </w:style>
  <w:style w:type="paragraph" w:customStyle="1" w:styleId="berschrift2">
    <w:name w:val="Überschrift 2"/>
    <w:basedOn w:val="a"/>
    <w:rsid w:val="001D70D5"/>
    <w:pPr>
      <w:widowControl/>
      <w:numPr>
        <w:ilvl w:val="1"/>
        <w:numId w:val="31"/>
      </w:numPr>
      <w:autoSpaceDE/>
      <w:autoSpaceDN/>
      <w:adjustRightInd/>
    </w:pPr>
    <w:rPr>
      <w:lang w:val="de-DE"/>
    </w:rPr>
  </w:style>
  <w:style w:type="paragraph" w:customStyle="1" w:styleId="berschrift3">
    <w:name w:val="Überschrift 3"/>
    <w:basedOn w:val="a"/>
    <w:rsid w:val="001D70D5"/>
    <w:pPr>
      <w:widowControl/>
      <w:numPr>
        <w:ilvl w:val="2"/>
        <w:numId w:val="31"/>
      </w:numPr>
      <w:autoSpaceDE/>
      <w:autoSpaceDN/>
      <w:adjustRightInd/>
    </w:pPr>
    <w:rPr>
      <w:lang w:val="de-DE"/>
    </w:rPr>
  </w:style>
  <w:style w:type="paragraph" w:customStyle="1" w:styleId="berschrift4">
    <w:name w:val="Überschrift 4"/>
    <w:basedOn w:val="a"/>
    <w:rsid w:val="001D70D5"/>
    <w:pPr>
      <w:widowControl/>
      <w:numPr>
        <w:ilvl w:val="3"/>
        <w:numId w:val="31"/>
      </w:numPr>
      <w:autoSpaceDE/>
      <w:autoSpaceDN/>
      <w:adjustRightInd/>
    </w:pPr>
    <w:rPr>
      <w:lang w:val="de-DE"/>
    </w:rPr>
  </w:style>
  <w:style w:type="paragraph" w:customStyle="1" w:styleId="berschrift5">
    <w:name w:val="Überschrift 5"/>
    <w:basedOn w:val="a"/>
    <w:rsid w:val="001D70D5"/>
    <w:pPr>
      <w:widowControl/>
      <w:numPr>
        <w:ilvl w:val="4"/>
        <w:numId w:val="31"/>
      </w:numPr>
      <w:autoSpaceDE/>
      <w:autoSpaceDN/>
      <w:adjustRightInd/>
    </w:pPr>
    <w:rPr>
      <w:lang w:val="de-DE"/>
    </w:rPr>
  </w:style>
  <w:style w:type="paragraph" w:customStyle="1" w:styleId="berschrift6">
    <w:name w:val="Überschrift 6"/>
    <w:basedOn w:val="a"/>
    <w:rsid w:val="001D70D5"/>
    <w:pPr>
      <w:widowControl/>
      <w:numPr>
        <w:ilvl w:val="5"/>
        <w:numId w:val="31"/>
      </w:numPr>
      <w:autoSpaceDE/>
      <w:autoSpaceDN/>
      <w:adjustRightInd/>
    </w:pPr>
    <w:rPr>
      <w:lang w:val="de-DE"/>
    </w:rPr>
  </w:style>
  <w:style w:type="paragraph" w:customStyle="1" w:styleId="berschrift7">
    <w:name w:val="Überschrift 7"/>
    <w:basedOn w:val="a"/>
    <w:rsid w:val="001D70D5"/>
    <w:pPr>
      <w:widowControl/>
      <w:numPr>
        <w:ilvl w:val="6"/>
        <w:numId w:val="31"/>
      </w:numPr>
      <w:autoSpaceDE/>
      <w:autoSpaceDN/>
      <w:adjustRightInd/>
    </w:pPr>
    <w:rPr>
      <w:lang w:val="de-DE"/>
    </w:rPr>
  </w:style>
  <w:style w:type="paragraph" w:customStyle="1" w:styleId="berschrift8">
    <w:name w:val="Überschrift 8"/>
    <w:basedOn w:val="a"/>
    <w:rsid w:val="001D70D5"/>
    <w:pPr>
      <w:widowControl/>
      <w:numPr>
        <w:ilvl w:val="7"/>
        <w:numId w:val="31"/>
      </w:numPr>
      <w:autoSpaceDE/>
      <w:autoSpaceDN/>
      <w:adjustRightInd/>
    </w:pPr>
    <w:rPr>
      <w:lang w:val="de-DE"/>
    </w:rPr>
  </w:style>
  <w:style w:type="paragraph" w:customStyle="1" w:styleId="berschrift9">
    <w:name w:val="Überschrift 9"/>
    <w:basedOn w:val="a"/>
    <w:rsid w:val="001D70D5"/>
    <w:pPr>
      <w:widowControl/>
      <w:numPr>
        <w:ilvl w:val="8"/>
        <w:numId w:val="31"/>
      </w:numPr>
      <w:autoSpaceDE/>
      <w:autoSpaceDN/>
      <w:adjustRightInd/>
    </w:pPr>
    <w:rPr>
      <w:lang w:val="de-DE"/>
    </w:rPr>
  </w:style>
  <w:style w:type="character" w:customStyle="1" w:styleId="a5">
    <w:name w:val="Абзац списка Знак"/>
    <w:basedOn w:val="a0"/>
    <w:link w:val="a4"/>
    <w:uiPriority w:val="34"/>
    <w:locked/>
    <w:rsid w:val="0063789C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B546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920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440" TargetMode="External"/><Relationship Id="rId13" Type="http://schemas.openxmlformats.org/officeDocument/2006/relationships/hyperlink" Target="https://www.biblio-online.ru/book/4EAD8CC6-2C32-430D-8518-21A1DC3A53C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97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79D0AA2-3D3F-4C2F-8053-D02F9E410EEF/marketingovye-issledovaniya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s://www.biblio-online.ru/book/C69DA599-8C16-4116-825A-B2A61DE13DD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688.." TargetMode="External"/><Relationship Id="rId14" Type="http://schemas.openxmlformats.org/officeDocument/2006/relationships/hyperlink" Target="https://www.biblio-online.ru/book/1D94E1F9-DC57-4E83-8AB3-91F651DF693A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3BAC-64C2-44A8-8D39-61B45EF7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7147</Words>
  <Characters>40742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47794</CharactersWithSpaces>
  <SharedDoc>false</SharedDoc>
  <HLinks>
    <vt:vector size="84" baseType="variant">
      <vt:variant>
        <vt:i4>3473512</vt:i4>
      </vt:variant>
      <vt:variant>
        <vt:i4>39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36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33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30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https://www.biblio-online.ru/book/1D94E1F9-DC57-4E83-8AB3-91F651DF693A</vt:lpwstr>
      </vt:variant>
      <vt:variant>
        <vt:lpwstr/>
      </vt:variant>
      <vt:variant>
        <vt:i4>3997755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https://www.biblio-online.ru/book/4EAD8CC6-2C32-430D-8518-21A1DC3A53C1</vt:lpwstr>
      </vt:variant>
      <vt:variant>
        <vt:lpwstr/>
      </vt:variant>
      <vt:variant>
        <vt:i4>8257637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http://www.iprbookshop.ru/8976</vt:lpwstr>
      </vt:variant>
      <vt:variant>
        <vt:lpwstr/>
      </vt:variant>
      <vt:variant>
        <vt:i4>3539060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https://biblio-online.ru/viewer/D79D0AA2-3D3F-4C2F-8053-D02F9E410EEF/marketingovye-issledovaniya</vt:lpwstr>
      </vt:variant>
      <vt:variant>
        <vt:lpwstr>page/1</vt:lpwstr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http://www.iprbookshop.ru/43688</vt:lpwstr>
      </vt:variant>
      <vt:variant>
        <vt:lpwstr/>
      </vt:variant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http://www.iprbookshop.ru/60440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_Toc269853563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2018-12-05T11:57:00Z</cp:lastPrinted>
  <dcterms:created xsi:type="dcterms:W3CDTF">2022-07-01T16:33:00Z</dcterms:created>
  <dcterms:modified xsi:type="dcterms:W3CDTF">2023-06-06T04:54:00Z</dcterms:modified>
</cp:coreProperties>
</file>